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C2A3" w14:textId="77777777" w:rsidR="008E10B8" w:rsidRDefault="008E10B8" w:rsidP="008E10B8">
      <w:pPr>
        <w:spacing w:after="0" w:line="240" w:lineRule="auto"/>
        <w:contextualSpacing/>
        <w:rPr>
          <w:rFonts w:ascii="Arial Narrow" w:hAnsi="Arial Narrow"/>
          <w:sz w:val="16"/>
          <w:szCs w:val="16"/>
        </w:rPr>
      </w:pPr>
      <w:r w:rsidRPr="0064098E">
        <w:rPr>
          <w:rFonts w:ascii="Arial Narrow" w:hAnsi="Arial Narrow"/>
          <w:noProof/>
          <w:sz w:val="12"/>
          <w:szCs w:val="12"/>
        </w:rPr>
        <mc:AlternateContent>
          <mc:Choice Requires="wps">
            <w:drawing>
              <wp:anchor distT="45720" distB="45720" distL="114300" distR="114300" simplePos="0" relativeHeight="251659264" behindDoc="0" locked="0" layoutInCell="1" allowOverlap="1" wp14:anchorId="220DDE9F" wp14:editId="09222C58">
                <wp:simplePos x="0" y="0"/>
                <wp:positionH relativeFrom="margin">
                  <wp:posOffset>-41910</wp:posOffset>
                </wp:positionH>
                <wp:positionV relativeFrom="paragraph">
                  <wp:posOffset>-1516336</wp:posOffset>
                </wp:positionV>
                <wp:extent cx="4906009" cy="1594883"/>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09" cy="1594883"/>
                        </a:xfrm>
                        <a:prstGeom prst="rect">
                          <a:avLst/>
                        </a:prstGeom>
                        <a:noFill/>
                        <a:ln w="9525">
                          <a:noFill/>
                          <a:miter lim="800000"/>
                          <a:headEnd/>
                          <a:tailEnd/>
                        </a:ln>
                      </wps:spPr>
                      <wps:txbx>
                        <w:txbxContent>
                          <w:p w14:paraId="2D797EAC" w14:textId="77777777" w:rsidR="008E10B8" w:rsidRPr="000007E0" w:rsidRDefault="008E10B8" w:rsidP="008E10B8">
                            <w:pPr>
                              <w:pStyle w:val="NormalWeb"/>
                              <w:rPr>
                                <w:rFonts w:ascii="Arial Narrow" w:hAnsi="Arial Narrow" w:cs="Arial"/>
                                <w:color w:val="000000"/>
                                <w:sz w:val="24"/>
                                <w:szCs w:val="24"/>
                              </w:rPr>
                            </w:pPr>
                            <w:r w:rsidRPr="000007E0">
                              <w:rPr>
                                <w:rFonts w:ascii="Arial Narrow" w:hAnsi="Arial Narrow" w:cs="Arial"/>
                                <w:color w:val="000000"/>
                                <w:sz w:val="24"/>
                                <w:szCs w:val="24"/>
                              </w:rPr>
                              <w:t xml:space="preserve">Please complete this form with all </w:t>
                            </w:r>
                            <w:r>
                              <w:rPr>
                                <w:rFonts w:ascii="Arial Narrow" w:hAnsi="Arial Narrow" w:cs="Arial"/>
                                <w:color w:val="000000"/>
                                <w:sz w:val="24"/>
                                <w:szCs w:val="24"/>
                              </w:rPr>
                              <w:t>fields completed</w:t>
                            </w:r>
                            <w:r w:rsidRPr="000007E0">
                              <w:rPr>
                                <w:rFonts w:ascii="Arial Narrow" w:hAnsi="Arial Narrow" w:cs="Arial"/>
                                <w:color w:val="000000"/>
                                <w:sz w:val="24"/>
                                <w:szCs w:val="24"/>
                              </w:rPr>
                              <w:t xml:space="preserve"> and send to us</w:t>
                            </w:r>
                            <w:r>
                              <w:rPr>
                                <w:rFonts w:ascii="Arial Narrow" w:hAnsi="Arial Narrow" w:cs="Arial"/>
                                <w:color w:val="000000"/>
                                <w:sz w:val="24"/>
                                <w:szCs w:val="24"/>
                              </w:rPr>
                              <w:t xml:space="preserve"> as below:</w:t>
                            </w:r>
                          </w:p>
                          <w:p w14:paraId="28FD4B5A" w14:textId="77777777" w:rsidR="008E10B8" w:rsidRDefault="008E10B8" w:rsidP="008E10B8">
                            <w:pPr>
                              <w:pStyle w:val="NormalWeb"/>
                              <w:rPr>
                                <w:rFonts w:ascii="Arial Narrow" w:hAnsi="Arial Narrow" w:cs="Arial"/>
                                <w:b/>
                                <w:bCs/>
                                <w:color w:val="000000"/>
                                <w:sz w:val="24"/>
                                <w:szCs w:val="24"/>
                              </w:rPr>
                            </w:pPr>
                          </w:p>
                          <w:p w14:paraId="18407E62" w14:textId="77777777" w:rsidR="008E10B8" w:rsidRPr="000007E0" w:rsidRDefault="008E10B8" w:rsidP="008E10B8">
                            <w:pPr>
                              <w:pStyle w:val="NormalWeb"/>
                              <w:rPr>
                                <w:rFonts w:ascii="Arial Narrow" w:hAnsi="Arial Narrow" w:cs="Arial"/>
                                <w:sz w:val="24"/>
                                <w:szCs w:val="24"/>
                              </w:rPr>
                            </w:pPr>
                            <w:r w:rsidRPr="000007E0">
                              <w:rPr>
                                <w:rFonts w:ascii="Arial Narrow" w:hAnsi="Arial Narrow" w:cs="Arial"/>
                                <w:b/>
                                <w:bCs/>
                                <w:color w:val="000000"/>
                                <w:sz w:val="24"/>
                                <w:szCs w:val="24"/>
                              </w:rPr>
                              <w:t>Post</w:t>
                            </w:r>
                            <w:r>
                              <w:rPr>
                                <w:rFonts w:ascii="Arial Narrow" w:hAnsi="Arial Narrow" w:cs="Arial"/>
                                <w:b/>
                                <w:bCs/>
                                <w:color w:val="000000"/>
                                <w:sz w:val="24"/>
                                <w:szCs w:val="24"/>
                              </w:rPr>
                              <w:t>:</w:t>
                            </w:r>
                          </w:p>
                          <w:p w14:paraId="7D3D4266" w14:textId="77777777" w:rsidR="008E10B8" w:rsidRDefault="008E10B8" w:rsidP="008E10B8">
                            <w:pPr>
                              <w:pStyle w:val="NormalWeb"/>
                              <w:rPr>
                                <w:rFonts w:ascii="Arial Narrow" w:hAnsi="Arial Narrow" w:cs="Arial"/>
                                <w:color w:val="000000"/>
                                <w:sz w:val="24"/>
                                <w:szCs w:val="24"/>
                              </w:rPr>
                            </w:pPr>
                            <w:r w:rsidRPr="000007E0">
                              <w:rPr>
                                <w:rFonts w:ascii="Arial Narrow" w:hAnsi="Arial Narrow" w:cs="Arial"/>
                                <w:color w:val="000000"/>
                                <w:sz w:val="24"/>
                                <w:szCs w:val="24"/>
                              </w:rPr>
                              <w:t>Attn: Member Fulfillment</w:t>
                            </w:r>
                            <w:r>
                              <w:rPr>
                                <w:rFonts w:ascii="Arial Narrow" w:hAnsi="Arial Narrow" w:cs="Arial"/>
                                <w:color w:val="000000"/>
                                <w:sz w:val="24"/>
                                <w:szCs w:val="24"/>
                              </w:rPr>
                              <w:t>; People’s Choice</w:t>
                            </w:r>
                          </w:p>
                          <w:p w14:paraId="32294A3A" w14:textId="77777777" w:rsidR="008E10B8" w:rsidRPr="000007E0" w:rsidRDefault="008E10B8" w:rsidP="008E10B8">
                            <w:pPr>
                              <w:pStyle w:val="NormalWeb"/>
                              <w:rPr>
                                <w:rFonts w:ascii="Arial Narrow" w:hAnsi="Arial Narrow" w:cs="Arial"/>
                                <w:sz w:val="24"/>
                                <w:szCs w:val="24"/>
                              </w:rPr>
                            </w:pPr>
                            <w:r w:rsidRPr="000007E0">
                              <w:rPr>
                                <w:rFonts w:ascii="Arial Narrow" w:hAnsi="Arial Narrow" w:cs="Arial"/>
                                <w:color w:val="000000"/>
                                <w:sz w:val="24"/>
                                <w:szCs w:val="24"/>
                              </w:rPr>
                              <w:t xml:space="preserve">REPLY PAID 1942 ADELAIDE SA 5000 </w:t>
                            </w:r>
                          </w:p>
                          <w:p w14:paraId="7511609E" w14:textId="77777777" w:rsidR="008E10B8" w:rsidRDefault="008E10B8" w:rsidP="008E10B8">
                            <w:pPr>
                              <w:pStyle w:val="NormalWeb"/>
                              <w:rPr>
                                <w:rFonts w:ascii="Arial Narrow" w:hAnsi="Arial Narrow" w:cs="Arial"/>
                                <w:b/>
                                <w:bCs/>
                                <w:color w:val="000000"/>
                                <w:sz w:val="24"/>
                                <w:szCs w:val="24"/>
                              </w:rPr>
                            </w:pPr>
                          </w:p>
                          <w:p w14:paraId="36B48D87" w14:textId="77777777" w:rsidR="008E10B8" w:rsidRPr="000007E0" w:rsidRDefault="008E10B8" w:rsidP="008E10B8">
                            <w:pPr>
                              <w:pStyle w:val="NormalWeb"/>
                              <w:rPr>
                                <w:rFonts w:ascii="Arial Narrow" w:hAnsi="Arial Narrow" w:cs="Arial"/>
                                <w:sz w:val="24"/>
                                <w:szCs w:val="24"/>
                              </w:rPr>
                            </w:pPr>
                            <w:r w:rsidRPr="000007E0">
                              <w:rPr>
                                <w:rFonts w:ascii="Arial Narrow" w:hAnsi="Arial Narrow" w:cs="Arial"/>
                                <w:b/>
                                <w:bCs/>
                                <w:color w:val="000000"/>
                                <w:sz w:val="24"/>
                                <w:szCs w:val="24"/>
                              </w:rPr>
                              <w:t>Email</w:t>
                            </w:r>
                            <w:r>
                              <w:rPr>
                                <w:rFonts w:ascii="Arial Narrow" w:hAnsi="Arial Narrow" w:cs="Arial"/>
                                <w:b/>
                                <w:bCs/>
                                <w:color w:val="000000"/>
                                <w:sz w:val="24"/>
                                <w:szCs w:val="24"/>
                              </w:rPr>
                              <w:t>:</w:t>
                            </w:r>
                          </w:p>
                          <w:p w14:paraId="47A63EE5" w14:textId="77777777" w:rsidR="008E10B8" w:rsidRPr="000007E0" w:rsidRDefault="008E10B8" w:rsidP="008E10B8">
                            <w:pPr>
                              <w:pStyle w:val="NormalWeb"/>
                              <w:rPr>
                                <w:rFonts w:ascii="Arial Narrow" w:hAnsi="Arial Narrow" w:cs="Arial"/>
                                <w:sz w:val="24"/>
                                <w:szCs w:val="24"/>
                                <w:u w:val="single"/>
                              </w:rPr>
                            </w:pPr>
                            <w:r w:rsidRPr="000007E0">
                              <w:rPr>
                                <w:rFonts w:ascii="Arial Narrow" w:hAnsi="Arial Narrow" w:cs="Arial"/>
                                <w:sz w:val="24"/>
                                <w:szCs w:val="24"/>
                                <w:u w:val="single"/>
                              </w:rPr>
                              <w:t>memberchequing@peopleschoice.com.au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DDE9F" id="_x0000_t202" coordsize="21600,21600" o:spt="202" path="m,l,21600r21600,l21600,xe">
                <v:stroke joinstyle="miter"/>
                <v:path gradientshapeok="t" o:connecttype="rect"/>
              </v:shapetype>
              <v:shape id="Text Box 2" o:spid="_x0000_s1026" type="#_x0000_t202" style="position:absolute;margin-left:-3.3pt;margin-top:-119.4pt;width:386.3pt;height:12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" filled="f" stroked="f">
                <v:textbox>
                  <w:txbxContent>
                    <w:p w14:paraId="2D797EAC" w14:textId="77777777" w:rsidR="008E10B8" w:rsidRPr="000007E0" w:rsidRDefault="008E10B8" w:rsidP="008E10B8">
                      <w:pPr>
                        <w:pStyle w:val="NormalWeb"/>
                        <w:rPr>
                          <w:rFonts w:ascii="Arial Narrow" w:hAnsi="Arial Narrow" w:cs="Arial"/>
                          <w:color w:val="000000"/>
                          <w:sz w:val="24"/>
                          <w:szCs w:val="24"/>
                        </w:rPr>
                      </w:pPr>
                      <w:r w:rsidRPr="000007E0">
                        <w:rPr>
                          <w:rFonts w:ascii="Arial Narrow" w:hAnsi="Arial Narrow" w:cs="Arial"/>
                          <w:color w:val="000000"/>
                          <w:sz w:val="24"/>
                          <w:szCs w:val="24"/>
                        </w:rPr>
                        <w:t xml:space="preserve">Please complete this form with all </w:t>
                      </w:r>
                      <w:r>
                        <w:rPr>
                          <w:rFonts w:ascii="Arial Narrow" w:hAnsi="Arial Narrow" w:cs="Arial"/>
                          <w:color w:val="000000"/>
                          <w:sz w:val="24"/>
                          <w:szCs w:val="24"/>
                        </w:rPr>
                        <w:t>fields completed</w:t>
                      </w:r>
                      <w:r w:rsidRPr="000007E0">
                        <w:rPr>
                          <w:rFonts w:ascii="Arial Narrow" w:hAnsi="Arial Narrow" w:cs="Arial"/>
                          <w:color w:val="000000"/>
                          <w:sz w:val="24"/>
                          <w:szCs w:val="24"/>
                        </w:rPr>
                        <w:t xml:space="preserve"> and send to us</w:t>
                      </w:r>
                      <w:r>
                        <w:rPr>
                          <w:rFonts w:ascii="Arial Narrow" w:hAnsi="Arial Narrow" w:cs="Arial"/>
                          <w:color w:val="000000"/>
                          <w:sz w:val="24"/>
                          <w:szCs w:val="24"/>
                        </w:rPr>
                        <w:t xml:space="preserve"> as below:</w:t>
                      </w:r>
                    </w:p>
                    <w:p w14:paraId="28FD4B5A" w14:textId="77777777" w:rsidR="008E10B8" w:rsidRDefault="008E10B8" w:rsidP="008E10B8">
                      <w:pPr>
                        <w:pStyle w:val="NormalWeb"/>
                        <w:rPr>
                          <w:rFonts w:ascii="Arial Narrow" w:hAnsi="Arial Narrow" w:cs="Arial"/>
                          <w:b/>
                          <w:bCs/>
                          <w:color w:val="000000"/>
                          <w:sz w:val="24"/>
                          <w:szCs w:val="24"/>
                        </w:rPr>
                      </w:pPr>
                    </w:p>
                    <w:p w14:paraId="18407E62" w14:textId="77777777" w:rsidR="008E10B8" w:rsidRPr="000007E0" w:rsidRDefault="008E10B8" w:rsidP="008E10B8">
                      <w:pPr>
                        <w:pStyle w:val="NormalWeb"/>
                        <w:rPr>
                          <w:rFonts w:ascii="Arial Narrow" w:hAnsi="Arial Narrow" w:cs="Arial"/>
                          <w:sz w:val="24"/>
                          <w:szCs w:val="24"/>
                        </w:rPr>
                      </w:pPr>
                      <w:r w:rsidRPr="000007E0">
                        <w:rPr>
                          <w:rFonts w:ascii="Arial Narrow" w:hAnsi="Arial Narrow" w:cs="Arial"/>
                          <w:b/>
                          <w:bCs/>
                          <w:color w:val="000000"/>
                          <w:sz w:val="24"/>
                          <w:szCs w:val="24"/>
                        </w:rPr>
                        <w:t>Post</w:t>
                      </w:r>
                      <w:r>
                        <w:rPr>
                          <w:rFonts w:ascii="Arial Narrow" w:hAnsi="Arial Narrow" w:cs="Arial"/>
                          <w:b/>
                          <w:bCs/>
                          <w:color w:val="000000"/>
                          <w:sz w:val="24"/>
                          <w:szCs w:val="24"/>
                        </w:rPr>
                        <w:t>:</w:t>
                      </w:r>
                    </w:p>
                    <w:p w14:paraId="7D3D4266" w14:textId="77777777" w:rsidR="008E10B8" w:rsidRDefault="008E10B8" w:rsidP="008E10B8">
                      <w:pPr>
                        <w:pStyle w:val="NormalWeb"/>
                        <w:rPr>
                          <w:rFonts w:ascii="Arial Narrow" w:hAnsi="Arial Narrow" w:cs="Arial"/>
                          <w:color w:val="000000"/>
                          <w:sz w:val="24"/>
                          <w:szCs w:val="24"/>
                        </w:rPr>
                      </w:pPr>
                      <w:r w:rsidRPr="000007E0">
                        <w:rPr>
                          <w:rFonts w:ascii="Arial Narrow" w:hAnsi="Arial Narrow" w:cs="Arial"/>
                          <w:color w:val="000000"/>
                          <w:sz w:val="24"/>
                          <w:szCs w:val="24"/>
                        </w:rPr>
                        <w:t>Attn: Member Fulfillment</w:t>
                      </w:r>
                      <w:r>
                        <w:rPr>
                          <w:rFonts w:ascii="Arial Narrow" w:hAnsi="Arial Narrow" w:cs="Arial"/>
                          <w:color w:val="000000"/>
                          <w:sz w:val="24"/>
                          <w:szCs w:val="24"/>
                        </w:rPr>
                        <w:t>; People’s Choice</w:t>
                      </w:r>
                    </w:p>
                    <w:p w14:paraId="32294A3A" w14:textId="77777777" w:rsidR="008E10B8" w:rsidRPr="000007E0" w:rsidRDefault="008E10B8" w:rsidP="008E10B8">
                      <w:pPr>
                        <w:pStyle w:val="NormalWeb"/>
                        <w:rPr>
                          <w:rFonts w:ascii="Arial Narrow" w:hAnsi="Arial Narrow" w:cs="Arial"/>
                          <w:sz w:val="24"/>
                          <w:szCs w:val="24"/>
                        </w:rPr>
                      </w:pPr>
                      <w:r w:rsidRPr="000007E0">
                        <w:rPr>
                          <w:rFonts w:ascii="Arial Narrow" w:hAnsi="Arial Narrow" w:cs="Arial"/>
                          <w:color w:val="000000"/>
                          <w:sz w:val="24"/>
                          <w:szCs w:val="24"/>
                        </w:rPr>
                        <w:t xml:space="preserve">REPLY PAID 1942 ADELAIDE SA 5000 </w:t>
                      </w:r>
                    </w:p>
                    <w:p w14:paraId="7511609E" w14:textId="77777777" w:rsidR="008E10B8" w:rsidRDefault="008E10B8" w:rsidP="008E10B8">
                      <w:pPr>
                        <w:pStyle w:val="NormalWeb"/>
                        <w:rPr>
                          <w:rFonts w:ascii="Arial Narrow" w:hAnsi="Arial Narrow" w:cs="Arial"/>
                          <w:b/>
                          <w:bCs/>
                          <w:color w:val="000000"/>
                          <w:sz w:val="24"/>
                          <w:szCs w:val="24"/>
                        </w:rPr>
                      </w:pPr>
                    </w:p>
                    <w:p w14:paraId="36B48D87" w14:textId="77777777" w:rsidR="008E10B8" w:rsidRPr="000007E0" w:rsidRDefault="008E10B8" w:rsidP="008E10B8">
                      <w:pPr>
                        <w:pStyle w:val="NormalWeb"/>
                        <w:rPr>
                          <w:rFonts w:ascii="Arial Narrow" w:hAnsi="Arial Narrow" w:cs="Arial"/>
                          <w:sz w:val="24"/>
                          <w:szCs w:val="24"/>
                        </w:rPr>
                      </w:pPr>
                      <w:r w:rsidRPr="000007E0">
                        <w:rPr>
                          <w:rFonts w:ascii="Arial Narrow" w:hAnsi="Arial Narrow" w:cs="Arial"/>
                          <w:b/>
                          <w:bCs/>
                          <w:color w:val="000000"/>
                          <w:sz w:val="24"/>
                          <w:szCs w:val="24"/>
                        </w:rPr>
                        <w:t>Email</w:t>
                      </w:r>
                      <w:r>
                        <w:rPr>
                          <w:rFonts w:ascii="Arial Narrow" w:hAnsi="Arial Narrow" w:cs="Arial"/>
                          <w:b/>
                          <w:bCs/>
                          <w:color w:val="000000"/>
                          <w:sz w:val="24"/>
                          <w:szCs w:val="24"/>
                        </w:rPr>
                        <w:t>:</w:t>
                      </w:r>
                    </w:p>
                    <w:p w14:paraId="47A63EE5" w14:textId="77777777" w:rsidR="008E10B8" w:rsidRPr="000007E0" w:rsidRDefault="008E10B8" w:rsidP="008E10B8">
                      <w:pPr>
                        <w:pStyle w:val="NormalWeb"/>
                        <w:rPr>
                          <w:rFonts w:ascii="Arial Narrow" w:hAnsi="Arial Narrow" w:cs="Arial"/>
                          <w:sz w:val="24"/>
                          <w:szCs w:val="24"/>
                          <w:u w:val="single"/>
                        </w:rPr>
                      </w:pPr>
                      <w:r w:rsidRPr="000007E0">
                        <w:rPr>
                          <w:rFonts w:ascii="Arial Narrow" w:hAnsi="Arial Narrow" w:cs="Arial"/>
                          <w:sz w:val="24"/>
                          <w:szCs w:val="24"/>
                          <w:u w:val="single"/>
                        </w:rPr>
                        <w:t>memberchequing@peopleschoice.com.au</w:t>
                      </w:r>
                    </w:p>
                  </w:txbxContent>
                </v:textbox>
                <w10:wrap anchorx="margin"/>
              </v:shape>
            </w:pict>
          </mc:Fallback>
        </mc:AlternateContent>
      </w:r>
    </w:p>
    <w:p w14:paraId="3D82D330" w14:textId="13BB99AB" w:rsidR="008E10B8" w:rsidRDefault="008E10B8" w:rsidP="008E10B8">
      <w:pPr>
        <w:pBdr>
          <w:top w:val="single" w:sz="4" w:space="0" w:color="auto"/>
        </w:pBdr>
        <w:tabs>
          <w:tab w:val="left" w:pos="1635"/>
        </w:tabs>
        <w:spacing w:after="0" w:line="240" w:lineRule="auto"/>
        <w:contextualSpacing/>
        <w:rPr>
          <w:rFonts w:ascii="Arial Narrow" w:hAnsi="Arial Narrow"/>
          <w:sz w:val="16"/>
          <w:szCs w:val="16"/>
        </w:rPr>
      </w:pPr>
      <w:r>
        <w:rPr>
          <w:rFonts w:ascii="Arial Narrow" w:hAnsi="Arial Narrow"/>
          <w:sz w:val="16"/>
          <w:szCs w:val="16"/>
        </w:rPr>
        <w:tab/>
      </w:r>
    </w:p>
    <w:p w14:paraId="5EECA876" w14:textId="77777777" w:rsidR="008E10B8" w:rsidRDefault="008E10B8" w:rsidP="008E10B8">
      <w:pPr>
        <w:spacing w:after="0" w:line="240" w:lineRule="auto"/>
        <w:ind w:left="142" w:right="272"/>
        <w:contextualSpacing/>
        <w:rPr>
          <w:rFonts w:ascii="Arial Narrow" w:hAnsi="Arial Narrow"/>
        </w:rPr>
      </w:pPr>
      <w:r w:rsidRPr="00C933CF">
        <w:rPr>
          <w:rFonts w:ascii="Arial Narrow" w:hAnsi="Arial Narrow"/>
          <w:b/>
          <w:bCs/>
        </w:rPr>
        <w:t xml:space="preserve">Note: This form can only be used if your loan repayments are currently made by a periodic transfer, also known as a Transfer Order, set up by People’s Choice, where funds are transferred from your </w:t>
      </w:r>
      <w:r>
        <w:rPr>
          <w:rFonts w:ascii="Arial Narrow" w:hAnsi="Arial Narrow"/>
          <w:b/>
          <w:bCs/>
        </w:rPr>
        <w:t>transaction</w:t>
      </w:r>
      <w:r w:rsidRPr="00C933CF">
        <w:rPr>
          <w:rFonts w:ascii="Arial Narrow" w:hAnsi="Arial Narrow"/>
          <w:b/>
          <w:bCs/>
        </w:rPr>
        <w:t xml:space="preserve"> account.</w:t>
      </w:r>
    </w:p>
    <w:p w14:paraId="38079068" w14:textId="77777777" w:rsidR="008E10B8" w:rsidRDefault="008E10B8" w:rsidP="008E10B8">
      <w:pPr>
        <w:spacing w:after="0" w:line="240" w:lineRule="auto"/>
        <w:ind w:left="142" w:right="272"/>
        <w:contextualSpacing/>
        <w:rPr>
          <w:rFonts w:ascii="Arial Narrow" w:hAnsi="Arial Narrow"/>
        </w:rPr>
      </w:pPr>
    </w:p>
    <w:p w14:paraId="153BC1F2" w14:textId="77777777" w:rsidR="008E10B8" w:rsidRDefault="008E10B8" w:rsidP="008E10B8">
      <w:pPr>
        <w:spacing w:after="0" w:line="240" w:lineRule="auto"/>
        <w:ind w:left="142" w:right="272"/>
        <w:contextualSpacing/>
        <w:rPr>
          <w:rFonts w:ascii="Arial Narrow" w:hAnsi="Arial Narrow"/>
        </w:rPr>
      </w:pPr>
      <w:r>
        <w:rPr>
          <w:rFonts w:ascii="Arial Narrow" w:hAnsi="Arial Narrow"/>
        </w:rPr>
        <w:t>If you pay by another method (i.e. via Scheduled Transfers using App or Internet Banking or from another Financial Institution), you will need to make these changes to your next repayment yourself.</w:t>
      </w:r>
    </w:p>
    <w:p w14:paraId="308C246D" w14:textId="77777777" w:rsidR="008E10B8" w:rsidRDefault="008E10B8" w:rsidP="008E10B8">
      <w:pPr>
        <w:spacing w:after="0" w:line="240" w:lineRule="auto"/>
        <w:ind w:left="142" w:right="272"/>
        <w:contextualSpacing/>
        <w:rPr>
          <w:rFonts w:ascii="Arial Narrow" w:hAnsi="Arial Narrow"/>
        </w:rPr>
      </w:pPr>
    </w:p>
    <w:p w14:paraId="0B5E3654" w14:textId="77777777" w:rsidR="008E10B8" w:rsidRPr="000007E0" w:rsidRDefault="008E10B8" w:rsidP="008E10B8">
      <w:pPr>
        <w:spacing w:after="0" w:line="240" w:lineRule="auto"/>
        <w:ind w:left="142" w:right="272"/>
        <w:contextualSpacing/>
        <w:rPr>
          <w:rFonts w:ascii="Arial Narrow" w:hAnsi="Arial Narrow"/>
        </w:rPr>
      </w:pPr>
      <w:r>
        <w:rPr>
          <w:rFonts w:ascii="Arial Narrow" w:hAnsi="Arial Narrow"/>
        </w:rPr>
        <w:t xml:space="preserve">Please </w:t>
      </w:r>
      <w:proofErr w:type="gramStart"/>
      <w:r>
        <w:rPr>
          <w:rFonts w:ascii="Arial Narrow" w:hAnsi="Arial Narrow"/>
        </w:rPr>
        <w:t>note:</w:t>
      </w:r>
      <w:proofErr w:type="gramEnd"/>
      <w:r>
        <w:rPr>
          <w:rFonts w:ascii="Arial Narrow" w:hAnsi="Arial Narrow"/>
        </w:rPr>
        <w:t xml:space="preserve"> you do not need to complete and return this form if you are currently paying more than the new required repayment amount and you do not wish to alter your current loan repayment.  </w:t>
      </w:r>
    </w:p>
    <w:p w14:paraId="3856E7FE" w14:textId="77777777" w:rsidR="008E10B8" w:rsidRDefault="008E10B8" w:rsidP="008E10B8">
      <w:pPr>
        <w:spacing w:after="0" w:line="240" w:lineRule="auto"/>
        <w:contextualSpacing/>
        <w:rPr>
          <w:rFonts w:ascii="Arial Narrow" w:hAnsi="Arial Narrow"/>
          <w:sz w:val="20"/>
          <w:szCs w:val="20"/>
        </w:rPr>
      </w:pPr>
    </w:p>
    <w:p w14:paraId="790ECCF1" w14:textId="77777777" w:rsidR="008E10B8" w:rsidRPr="00C933CF" w:rsidRDefault="008E10B8" w:rsidP="008E10B8">
      <w:pPr>
        <w:spacing w:after="0" w:line="240" w:lineRule="auto"/>
        <w:ind w:left="142" w:right="272"/>
        <w:contextualSpacing/>
        <w:rPr>
          <w:rFonts w:ascii="Arial Narrow" w:hAnsi="Arial Narrow"/>
        </w:rPr>
      </w:pPr>
      <w:r w:rsidRPr="00C933CF">
        <w:rPr>
          <w:rFonts w:ascii="Arial Narrow" w:hAnsi="Arial Narrow"/>
          <w:b/>
          <w:bCs/>
        </w:rPr>
        <w:t xml:space="preserve">If you have any </w:t>
      </w:r>
      <w:proofErr w:type="gramStart"/>
      <w:r w:rsidRPr="00C933CF">
        <w:rPr>
          <w:rFonts w:ascii="Arial Narrow" w:hAnsi="Arial Narrow"/>
          <w:b/>
          <w:bCs/>
        </w:rPr>
        <w:t>enquiries</w:t>
      </w:r>
      <w:proofErr w:type="gramEnd"/>
      <w:r w:rsidRPr="00C933CF">
        <w:rPr>
          <w:rFonts w:ascii="Arial Narrow" w:hAnsi="Arial Narrow"/>
          <w:b/>
          <w:bCs/>
        </w:rPr>
        <w:t xml:space="preserve"> please contact the National Contact Centre on 13 11 82</w:t>
      </w:r>
      <w:r>
        <w:rPr>
          <w:rFonts w:ascii="Arial Narrow" w:hAnsi="Arial Narrow"/>
        </w:rPr>
        <w:t>.</w:t>
      </w:r>
    </w:p>
    <w:p w14:paraId="47D9394E" w14:textId="77777777" w:rsidR="008E10B8" w:rsidRDefault="008E10B8" w:rsidP="008E10B8">
      <w:pPr>
        <w:spacing w:after="0" w:line="240" w:lineRule="auto"/>
        <w:contextualSpacing/>
        <w:rPr>
          <w:rFonts w:ascii="Arial Narrow" w:hAnsi="Arial Narrow"/>
          <w:sz w:val="20"/>
          <w:szCs w:val="20"/>
        </w:rPr>
      </w:pPr>
    </w:p>
    <w:tbl>
      <w:tblPr>
        <w:tblStyle w:val="TableGrid"/>
        <w:tblW w:w="10490" w:type="dxa"/>
        <w:tblInd w:w="137" w:type="dxa"/>
        <w:tblLook w:val="04A0" w:firstRow="1" w:lastRow="0" w:firstColumn="1" w:lastColumn="0" w:noHBand="0" w:noVBand="1"/>
      </w:tblPr>
      <w:tblGrid>
        <w:gridCol w:w="5245"/>
        <w:gridCol w:w="5245"/>
      </w:tblGrid>
      <w:tr w:rsidR="008E10B8" w:rsidRPr="000007E0" w14:paraId="7319AD0A" w14:textId="77777777" w:rsidTr="00374851">
        <w:trPr>
          <w:trHeight w:val="397"/>
        </w:trPr>
        <w:tc>
          <w:tcPr>
            <w:tcW w:w="5245" w:type="dxa"/>
            <w:vAlign w:val="center"/>
          </w:tcPr>
          <w:p w14:paraId="737833A2" w14:textId="77777777" w:rsidR="008E10B8" w:rsidRPr="000007E0" w:rsidRDefault="008E10B8" w:rsidP="00374851">
            <w:pPr>
              <w:contextualSpacing/>
              <w:rPr>
                <w:rFonts w:ascii="Arial Narrow" w:hAnsi="Arial Narrow"/>
                <w:b/>
                <w:bCs/>
              </w:rPr>
            </w:pPr>
            <w:r w:rsidRPr="000007E0">
              <w:rPr>
                <w:rFonts w:ascii="Arial Narrow" w:hAnsi="Arial Narrow"/>
                <w:b/>
                <w:bCs/>
              </w:rPr>
              <w:t>Name</w:t>
            </w:r>
          </w:p>
        </w:tc>
        <w:tc>
          <w:tcPr>
            <w:tcW w:w="5245" w:type="dxa"/>
            <w:vAlign w:val="center"/>
          </w:tcPr>
          <w:p w14:paraId="6561C6EF" w14:textId="77777777" w:rsidR="008E10B8" w:rsidRPr="00024D5D" w:rsidRDefault="008E10B8" w:rsidP="00374851">
            <w:pPr>
              <w:contextualSpacing/>
              <w:rPr>
                <w:rFonts w:ascii="Arial" w:hAnsi="Arial" w:cs="Arial"/>
                <w:b/>
                <w:bCs/>
              </w:rPr>
            </w:pPr>
            <w:r w:rsidRPr="00024D5D">
              <w:rPr>
                <w:rFonts w:ascii="Arial" w:hAnsi="Arial" w:cs="Arial"/>
                <w:b/>
                <w:bCs/>
              </w:rPr>
              <w:fldChar w:fldCharType="begin">
                <w:ffData>
                  <w:name w:val="Text3"/>
                  <w:enabled/>
                  <w:calcOnExit w:val="0"/>
                  <w:textInput/>
                </w:ffData>
              </w:fldChar>
            </w:r>
            <w:bookmarkStart w:id="0" w:name="Text3"/>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bookmarkEnd w:id="0"/>
          </w:p>
        </w:tc>
      </w:tr>
      <w:tr w:rsidR="008E10B8" w:rsidRPr="000007E0" w14:paraId="622AFDD0" w14:textId="77777777" w:rsidTr="00374851">
        <w:trPr>
          <w:trHeight w:val="397"/>
        </w:trPr>
        <w:tc>
          <w:tcPr>
            <w:tcW w:w="5245" w:type="dxa"/>
            <w:vAlign w:val="center"/>
          </w:tcPr>
          <w:p w14:paraId="3B106041" w14:textId="77777777" w:rsidR="008E10B8" w:rsidRPr="000007E0" w:rsidRDefault="008E10B8" w:rsidP="00374851">
            <w:pPr>
              <w:contextualSpacing/>
              <w:rPr>
                <w:rFonts w:ascii="Arial Narrow" w:hAnsi="Arial Narrow"/>
                <w:b/>
                <w:bCs/>
              </w:rPr>
            </w:pPr>
            <w:r w:rsidRPr="000007E0">
              <w:rPr>
                <w:rFonts w:ascii="Arial Narrow" w:hAnsi="Arial Narrow"/>
                <w:b/>
                <w:bCs/>
              </w:rPr>
              <w:t xml:space="preserve">Member Number </w:t>
            </w:r>
          </w:p>
        </w:tc>
        <w:tc>
          <w:tcPr>
            <w:tcW w:w="5245" w:type="dxa"/>
            <w:vAlign w:val="center"/>
          </w:tcPr>
          <w:p w14:paraId="7E496EC2" w14:textId="77777777" w:rsidR="008E10B8" w:rsidRPr="00024D5D" w:rsidRDefault="008E10B8" w:rsidP="00374851">
            <w:pPr>
              <w:contextualSpacing/>
              <w:rPr>
                <w:rFonts w:ascii="Arial" w:hAnsi="Arial" w:cs="Arial"/>
                <w:b/>
                <w:bCs/>
              </w:rPr>
            </w:pPr>
            <w:r w:rsidRPr="00024D5D">
              <w:rPr>
                <w:rFonts w:ascii="Arial" w:hAnsi="Arial" w:cs="Arial"/>
                <w:b/>
                <w:bCs/>
              </w:rPr>
              <w:fldChar w:fldCharType="begin">
                <w:ffData>
                  <w:name w:val="Text3"/>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p>
        </w:tc>
      </w:tr>
      <w:tr w:rsidR="008E10B8" w:rsidRPr="000007E0" w14:paraId="2D89BD61" w14:textId="77777777" w:rsidTr="00374851">
        <w:trPr>
          <w:trHeight w:val="397"/>
        </w:trPr>
        <w:tc>
          <w:tcPr>
            <w:tcW w:w="5245" w:type="dxa"/>
            <w:vAlign w:val="center"/>
          </w:tcPr>
          <w:p w14:paraId="2657FFC9" w14:textId="77777777" w:rsidR="008E10B8" w:rsidRPr="000007E0" w:rsidRDefault="008E10B8" w:rsidP="00374851">
            <w:pPr>
              <w:contextualSpacing/>
              <w:rPr>
                <w:rFonts w:ascii="Arial Narrow" w:hAnsi="Arial Narrow"/>
                <w:b/>
                <w:bCs/>
              </w:rPr>
            </w:pPr>
            <w:r>
              <w:rPr>
                <w:rFonts w:ascii="Arial Narrow" w:hAnsi="Arial Narrow"/>
                <w:b/>
                <w:bCs/>
              </w:rPr>
              <w:t>Phone Number</w:t>
            </w:r>
            <w:r w:rsidRPr="000007E0">
              <w:rPr>
                <w:rFonts w:ascii="Arial Narrow" w:hAnsi="Arial Narrow"/>
                <w:b/>
                <w:bCs/>
              </w:rPr>
              <w:t xml:space="preserve"> </w:t>
            </w:r>
          </w:p>
        </w:tc>
        <w:tc>
          <w:tcPr>
            <w:tcW w:w="5245" w:type="dxa"/>
            <w:vAlign w:val="center"/>
          </w:tcPr>
          <w:p w14:paraId="18FC9917" w14:textId="77777777" w:rsidR="008E10B8" w:rsidRPr="00024D5D" w:rsidRDefault="008E10B8" w:rsidP="00374851">
            <w:pPr>
              <w:contextualSpacing/>
              <w:rPr>
                <w:rFonts w:ascii="Arial" w:hAnsi="Arial" w:cs="Arial"/>
                <w:b/>
                <w:bCs/>
              </w:rPr>
            </w:pPr>
            <w:r w:rsidRPr="00024D5D">
              <w:rPr>
                <w:rFonts w:ascii="Arial" w:hAnsi="Arial" w:cs="Arial"/>
                <w:b/>
                <w:bCs/>
              </w:rPr>
              <w:fldChar w:fldCharType="begin">
                <w:ffData>
                  <w:name w:val="Text3"/>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p>
        </w:tc>
      </w:tr>
      <w:tr w:rsidR="008E10B8" w:rsidRPr="000007E0" w14:paraId="3D85F0A8" w14:textId="77777777" w:rsidTr="00374851">
        <w:trPr>
          <w:trHeight w:val="397"/>
        </w:trPr>
        <w:tc>
          <w:tcPr>
            <w:tcW w:w="5245" w:type="dxa"/>
            <w:vAlign w:val="center"/>
          </w:tcPr>
          <w:p w14:paraId="18330AA8" w14:textId="77777777" w:rsidR="008E10B8" w:rsidRPr="000007E0" w:rsidRDefault="008E10B8" w:rsidP="00374851">
            <w:pPr>
              <w:contextualSpacing/>
              <w:rPr>
                <w:rFonts w:ascii="Arial Narrow" w:hAnsi="Arial Narrow"/>
                <w:b/>
                <w:bCs/>
              </w:rPr>
            </w:pPr>
            <w:r>
              <w:rPr>
                <w:rFonts w:ascii="Arial Narrow" w:hAnsi="Arial Narrow"/>
                <w:b/>
                <w:bCs/>
              </w:rPr>
              <w:t>Email Address</w:t>
            </w:r>
            <w:r w:rsidRPr="000007E0">
              <w:rPr>
                <w:rFonts w:ascii="Arial Narrow" w:hAnsi="Arial Narrow"/>
                <w:b/>
                <w:bCs/>
              </w:rPr>
              <w:t xml:space="preserve"> </w:t>
            </w:r>
          </w:p>
        </w:tc>
        <w:tc>
          <w:tcPr>
            <w:tcW w:w="5245" w:type="dxa"/>
            <w:vAlign w:val="center"/>
          </w:tcPr>
          <w:p w14:paraId="792C8F64" w14:textId="77777777" w:rsidR="008E10B8" w:rsidRPr="00024D5D" w:rsidRDefault="008E10B8" w:rsidP="00374851">
            <w:pPr>
              <w:contextualSpacing/>
              <w:rPr>
                <w:rFonts w:ascii="Arial" w:hAnsi="Arial" w:cs="Arial"/>
                <w:b/>
                <w:bCs/>
              </w:rPr>
            </w:pPr>
            <w:r w:rsidRPr="00024D5D">
              <w:rPr>
                <w:rFonts w:ascii="Arial" w:hAnsi="Arial" w:cs="Arial"/>
                <w:b/>
                <w:bCs/>
              </w:rPr>
              <w:fldChar w:fldCharType="begin">
                <w:ffData>
                  <w:name w:val="Text3"/>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p>
        </w:tc>
      </w:tr>
      <w:tr w:rsidR="008E10B8" w:rsidRPr="000007E0" w14:paraId="080AB015" w14:textId="77777777" w:rsidTr="00374851">
        <w:trPr>
          <w:trHeight w:val="397"/>
        </w:trPr>
        <w:tc>
          <w:tcPr>
            <w:tcW w:w="5245" w:type="dxa"/>
            <w:vAlign w:val="center"/>
          </w:tcPr>
          <w:p w14:paraId="566E2449" w14:textId="77777777" w:rsidR="008E10B8" w:rsidRPr="000007E0" w:rsidRDefault="008E10B8" w:rsidP="00374851">
            <w:pPr>
              <w:contextualSpacing/>
              <w:rPr>
                <w:rFonts w:ascii="Arial Narrow" w:hAnsi="Arial Narrow"/>
                <w:b/>
                <w:bCs/>
              </w:rPr>
            </w:pPr>
            <w:r>
              <w:rPr>
                <w:rFonts w:ascii="Arial Narrow" w:hAnsi="Arial Narrow"/>
                <w:b/>
                <w:bCs/>
              </w:rPr>
              <w:t>Existing Transaction</w:t>
            </w:r>
            <w:r w:rsidRPr="000007E0">
              <w:rPr>
                <w:rFonts w:ascii="Arial Narrow" w:hAnsi="Arial Narrow"/>
                <w:b/>
                <w:bCs/>
              </w:rPr>
              <w:t xml:space="preserve"> Account Number</w:t>
            </w:r>
            <w:r>
              <w:rPr>
                <w:rFonts w:ascii="Arial Narrow" w:hAnsi="Arial Narrow"/>
                <w:b/>
                <w:bCs/>
              </w:rPr>
              <w:t xml:space="preserve"> (“From” Account)</w:t>
            </w:r>
          </w:p>
        </w:tc>
        <w:tc>
          <w:tcPr>
            <w:tcW w:w="5245" w:type="dxa"/>
            <w:vAlign w:val="center"/>
          </w:tcPr>
          <w:p w14:paraId="5A72FAC1" w14:textId="77777777" w:rsidR="008E10B8" w:rsidRPr="00024D5D" w:rsidRDefault="008E10B8" w:rsidP="00374851">
            <w:pPr>
              <w:contextualSpacing/>
              <w:rPr>
                <w:rFonts w:ascii="Arial" w:hAnsi="Arial" w:cs="Arial"/>
                <w:b/>
                <w:bCs/>
              </w:rPr>
            </w:pPr>
            <w:r w:rsidRPr="00024D5D">
              <w:rPr>
                <w:rFonts w:ascii="Arial" w:hAnsi="Arial" w:cs="Arial"/>
                <w:b/>
                <w:bCs/>
              </w:rPr>
              <w:fldChar w:fldCharType="begin">
                <w:ffData>
                  <w:name w:val="Text3"/>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p>
        </w:tc>
      </w:tr>
      <w:tr w:rsidR="008E10B8" w:rsidRPr="000007E0" w14:paraId="1931B4A9" w14:textId="77777777" w:rsidTr="00374851">
        <w:trPr>
          <w:trHeight w:val="397"/>
        </w:trPr>
        <w:tc>
          <w:tcPr>
            <w:tcW w:w="5245" w:type="dxa"/>
            <w:vAlign w:val="center"/>
          </w:tcPr>
          <w:p w14:paraId="1D11D3AC" w14:textId="77777777" w:rsidR="008E10B8" w:rsidRPr="000007E0" w:rsidRDefault="008E10B8" w:rsidP="00374851">
            <w:pPr>
              <w:contextualSpacing/>
              <w:rPr>
                <w:rFonts w:ascii="Arial Narrow" w:hAnsi="Arial Narrow"/>
                <w:b/>
                <w:bCs/>
              </w:rPr>
            </w:pPr>
            <w:r>
              <w:rPr>
                <w:rFonts w:ascii="Arial Narrow" w:hAnsi="Arial Narrow"/>
                <w:b/>
                <w:bCs/>
              </w:rPr>
              <w:t xml:space="preserve">Existing </w:t>
            </w:r>
            <w:r w:rsidRPr="000007E0">
              <w:rPr>
                <w:rFonts w:ascii="Arial Narrow" w:hAnsi="Arial Narrow"/>
                <w:b/>
                <w:bCs/>
              </w:rPr>
              <w:t>Loan Account Number</w:t>
            </w:r>
            <w:r>
              <w:rPr>
                <w:rFonts w:ascii="Arial Narrow" w:hAnsi="Arial Narrow"/>
                <w:b/>
                <w:bCs/>
              </w:rPr>
              <w:t xml:space="preserve"> (“To” Account)</w:t>
            </w:r>
          </w:p>
        </w:tc>
        <w:tc>
          <w:tcPr>
            <w:tcW w:w="5245" w:type="dxa"/>
            <w:vAlign w:val="center"/>
          </w:tcPr>
          <w:p w14:paraId="4FF2303F" w14:textId="77777777" w:rsidR="008E10B8" w:rsidRPr="00024D5D" w:rsidRDefault="008E10B8" w:rsidP="00374851">
            <w:pPr>
              <w:contextualSpacing/>
              <w:rPr>
                <w:rFonts w:ascii="Arial" w:hAnsi="Arial" w:cs="Arial"/>
                <w:b/>
                <w:bCs/>
              </w:rPr>
            </w:pPr>
            <w:r w:rsidRPr="00024D5D">
              <w:rPr>
                <w:rFonts w:ascii="Arial" w:hAnsi="Arial" w:cs="Arial"/>
                <w:b/>
                <w:bCs/>
              </w:rPr>
              <w:fldChar w:fldCharType="begin">
                <w:ffData>
                  <w:name w:val="Text3"/>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p>
        </w:tc>
      </w:tr>
      <w:tr w:rsidR="008E10B8" w:rsidRPr="000007E0" w14:paraId="422FD0CF" w14:textId="77777777" w:rsidTr="00374851">
        <w:trPr>
          <w:trHeight w:val="397"/>
        </w:trPr>
        <w:tc>
          <w:tcPr>
            <w:tcW w:w="5245" w:type="dxa"/>
            <w:vAlign w:val="center"/>
          </w:tcPr>
          <w:p w14:paraId="22EC6DB8" w14:textId="77777777" w:rsidR="008E10B8" w:rsidRPr="000007E0" w:rsidRDefault="008E10B8" w:rsidP="00374851">
            <w:pPr>
              <w:contextualSpacing/>
              <w:rPr>
                <w:rFonts w:ascii="Arial Narrow" w:hAnsi="Arial Narrow"/>
                <w:b/>
                <w:bCs/>
              </w:rPr>
            </w:pPr>
            <w:r w:rsidRPr="000007E0">
              <w:rPr>
                <w:rFonts w:ascii="Arial Narrow" w:hAnsi="Arial Narrow"/>
                <w:b/>
                <w:bCs/>
              </w:rPr>
              <w:t>New Requested Repayment Amount</w:t>
            </w:r>
          </w:p>
        </w:tc>
        <w:tc>
          <w:tcPr>
            <w:tcW w:w="5245" w:type="dxa"/>
            <w:vAlign w:val="center"/>
          </w:tcPr>
          <w:p w14:paraId="6339F9C4" w14:textId="77777777" w:rsidR="008E10B8" w:rsidRPr="00024D5D" w:rsidRDefault="008E10B8" w:rsidP="00374851">
            <w:pPr>
              <w:contextualSpacing/>
              <w:rPr>
                <w:rFonts w:ascii="Arial" w:hAnsi="Arial" w:cs="Arial"/>
                <w:b/>
                <w:bCs/>
              </w:rPr>
            </w:pPr>
            <w:r w:rsidRPr="00024D5D">
              <w:rPr>
                <w:rFonts w:ascii="Arial" w:hAnsi="Arial" w:cs="Arial"/>
                <w:b/>
                <w:bCs/>
              </w:rPr>
              <w:t xml:space="preserve">$ </w:t>
            </w:r>
            <w:r w:rsidRPr="00024D5D">
              <w:rPr>
                <w:rFonts w:ascii="Arial" w:hAnsi="Arial" w:cs="Arial"/>
                <w:b/>
                <w:bCs/>
              </w:rPr>
              <w:fldChar w:fldCharType="begin">
                <w:ffData>
                  <w:name w:val="Text2"/>
                  <w:enabled/>
                  <w:calcOnExit w:val="0"/>
                  <w:textInput/>
                </w:ffData>
              </w:fldChar>
            </w:r>
            <w:bookmarkStart w:id="1" w:name="Text2"/>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bookmarkEnd w:id="1"/>
          </w:p>
        </w:tc>
      </w:tr>
      <w:tr w:rsidR="008E10B8" w:rsidRPr="000007E0" w14:paraId="527697E6" w14:textId="77777777" w:rsidTr="00374851">
        <w:trPr>
          <w:trHeight w:val="397"/>
        </w:trPr>
        <w:tc>
          <w:tcPr>
            <w:tcW w:w="5245" w:type="dxa"/>
            <w:vAlign w:val="center"/>
          </w:tcPr>
          <w:p w14:paraId="3F6A71A9" w14:textId="77777777" w:rsidR="008E10B8" w:rsidRPr="000007E0" w:rsidRDefault="008E10B8" w:rsidP="00374851">
            <w:pPr>
              <w:contextualSpacing/>
              <w:rPr>
                <w:rFonts w:ascii="Arial Narrow" w:hAnsi="Arial Narrow"/>
                <w:b/>
                <w:bCs/>
              </w:rPr>
            </w:pPr>
            <w:r w:rsidRPr="000007E0">
              <w:rPr>
                <w:rFonts w:ascii="Arial Narrow" w:hAnsi="Arial Narrow"/>
                <w:b/>
                <w:bCs/>
              </w:rPr>
              <w:t>Date of First Repayment at New Amount</w:t>
            </w:r>
          </w:p>
        </w:tc>
        <w:tc>
          <w:tcPr>
            <w:tcW w:w="5245" w:type="dxa"/>
            <w:vAlign w:val="center"/>
          </w:tcPr>
          <w:p w14:paraId="71973FC7" w14:textId="77777777" w:rsidR="008E10B8" w:rsidRPr="00024D5D" w:rsidRDefault="008E10B8" w:rsidP="00374851">
            <w:pPr>
              <w:contextualSpacing/>
              <w:rPr>
                <w:rFonts w:ascii="Arial" w:hAnsi="Arial" w:cs="Arial"/>
                <w:b/>
                <w:bCs/>
              </w:rPr>
            </w:pPr>
            <w:r w:rsidRPr="00024D5D">
              <w:rPr>
                <w:rFonts w:ascii="Arial" w:hAnsi="Arial" w:cs="Arial"/>
                <w:b/>
                <w:bCs/>
              </w:rPr>
              <w:fldChar w:fldCharType="begin">
                <w:ffData>
                  <w:name w:val="Text3"/>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r w:rsidRPr="00024D5D">
              <w:rPr>
                <w:rFonts w:ascii="Arial" w:hAnsi="Arial" w:cs="Arial"/>
                <w:b/>
                <w:bCs/>
              </w:rPr>
              <w:t xml:space="preserve"> / </w:t>
            </w:r>
            <w:r w:rsidRPr="00024D5D">
              <w:rPr>
                <w:rFonts w:ascii="Arial" w:hAnsi="Arial" w:cs="Arial"/>
                <w:b/>
                <w:bCs/>
              </w:rPr>
              <w:fldChar w:fldCharType="begin">
                <w:ffData>
                  <w:name w:val="Text4"/>
                  <w:enabled/>
                  <w:calcOnExit w:val="0"/>
                  <w:textInput/>
                </w:ffData>
              </w:fldChar>
            </w:r>
            <w:bookmarkStart w:id="2" w:name="Text4"/>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bookmarkEnd w:id="2"/>
            <w:r w:rsidRPr="00024D5D">
              <w:rPr>
                <w:rFonts w:ascii="Arial" w:hAnsi="Arial" w:cs="Arial"/>
                <w:b/>
                <w:bCs/>
              </w:rPr>
              <w:t xml:space="preserve"> / </w:t>
            </w:r>
            <w:r w:rsidRPr="00024D5D">
              <w:rPr>
                <w:rFonts w:ascii="Arial" w:hAnsi="Arial" w:cs="Arial"/>
                <w:b/>
                <w:bCs/>
              </w:rPr>
              <w:fldChar w:fldCharType="begin">
                <w:ffData>
                  <w:name w:val="Text5"/>
                  <w:enabled/>
                  <w:calcOnExit w:val="0"/>
                  <w:textInput/>
                </w:ffData>
              </w:fldChar>
            </w:r>
            <w:bookmarkStart w:id="3" w:name="Text5"/>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bookmarkEnd w:id="3"/>
          </w:p>
        </w:tc>
      </w:tr>
      <w:tr w:rsidR="008E10B8" w:rsidRPr="000007E0" w14:paraId="25373EFD" w14:textId="77777777" w:rsidTr="00374851">
        <w:trPr>
          <w:trHeight w:val="397"/>
        </w:trPr>
        <w:tc>
          <w:tcPr>
            <w:tcW w:w="5245" w:type="dxa"/>
            <w:vMerge w:val="restart"/>
            <w:vAlign w:val="center"/>
          </w:tcPr>
          <w:p w14:paraId="2AAE2DE5" w14:textId="77777777" w:rsidR="008E10B8" w:rsidRPr="000007E0" w:rsidRDefault="008E10B8" w:rsidP="00374851">
            <w:pPr>
              <w:contextualSpacing/>
              <w:rPr>
                <w:rFonts w:ascii="Arial Narrow" w:hAnsi="Arial Narrow"/>
                <w:b/>
                <w:bCs/>
              </w:rPr>
            </w:pPr>
            <w:r>
              <w:rPr>
                <w:rFonts w:ascii="Arial Narrow" w:hAnsi="Arial Narrow"/>
                <w:b/>
                <w:bCs/>
              </w:rPr>
              <w:t xml:space="preserve">New Repayment Frequency </w:t>
            </w:r>
          </w:p>
        </w:tc>
        <w:tc>
          <w:tcPr>
            <w:tcW w:w="5245" w:type="dxa"/>
            <w:vAlign w:val="center"/>
          </w:tcPr>
          <w:p w14:paraId="77236DC6" w14:textId="77777777" w:rsidR="008E10B8" w:rsidRPr="000007E0" w:rsidRDefault="00024D5D" w:rsidP="00374851">
            <w:pPr>
              <w:contextualSpacing/>
              <w:rPr>
                <w:rFonts w:ascii="Arial Narrow" w:hAnsi="Arial Narrow"/>
              </w:rPr>
            </w:pPr>
            <w:sdt>
              <w:sdtPr>
                <w:rPr>
                  <w:rFonts w:ascii="Arial Narrow" w:hAnsi="Arial Narrow"/>
                </w:rPr>
                <w:id w:val="1084428728"/>
                <w14:checkbox>
                  <w14:checked w14:val="0"/>
                  <w14:checkedState w14:val="2612" w14:font="MS Gothic"/>
                  <w14:uncheckedState w14:val="2610" w14:font="MS Gothic"/>
                </w14:checkbox>
              </w:sdtPr>
              <w:sdtEndPr/>
              <w:sdtContent>
                <w:r w:rsidR="008E10B8">
                  <w:rPr>
                    <w:rFonts w:ascii="MS Gothic" w:eastAsia="MS Gothic" w:hAnsi="MS Gothic" w:hint="eastAsia"/>
                  </w:rPr>
                  <w:t>☐</w:t>
                </w:r>
              </w:sdtContent>
            </w:sdt>
            <w:r w:rsidR="008E10B8">
              <w:rPr>
                <w:rFonts w:ascii="Arial Narrow" w:hAnsi="Arial Narrow"/>
              </w:rPr>
              <w:t xml:space="preserve">  </w:t>
            </w:r>
            <w:r w:rsidR="008E10B8" w:rsidRPr="000007E0">
              <w:rPr>
                <w:rFonts w:ascii="Arial Narrow" w:hAnsi="Arial Narrow"/>
              </w:rPr>
              <w:t xml:space="preserve">Weekly </w:t>
            </w:r>
          </w:p>
        </w:tc>
      </w:tr>
      <w:tr w:rsidR="008E10B8" w:rsidRPr="000007E0" w14:paraId="311EDE87" w14:textId="77777777" w:rsidTr="00374851">
        <w:trPr>
          <w:trHeight w:val="397"/>
        </w:trPr>
        <w:tc>
          <w:tcPr>
            <w:tcW w:w="5245" w:type="dxa"/>
            <w:vMerge/>
            <w:vAlign w:val="center"/>
          </w:tcPr>
          <w:p w14:paraId="537845B4" w14:textId="77777777" w:rsidR="008E10B8" w:rsidRDefault="008E10B8" w:rsidP="00374851">
            <w:pPr>
              <w:contextualSpacing/>
              <w:rPr>
                <w:rFonts w:ascii="Arial Narrow" w:hAnsi="Arial Narrow"/>
                <w:b/>
                <w:bCs/>
              </w:rPr>
            </w:pPr>
          </w:p>
        </w:tc>
        <w:tc>
          <w:tcPr>
            <w:tcW w:w="5245" w:type="dxa"/>
            <w:vAlign w:val="center"/>
          </w:tcPr>
          <w:p w14:paraId="4816E368" w14:textId="77777777" w:rsidR="008E10B8" w:rsidRPr="000007E0" w:rsidRDefault="00024D5D" w:rsidP="00374851">
            <w:pPr>
              <w:contextualSpacing/>
              <w:rPr>
                <w:rFonts w:ascii="Arial Narrow" w:hAnsi="Arial Narrow"/>
              </w:rPr>
            </w:pPr>
            <w:sdt>
              <w:sdtPr>
                <w:rPr>
                  <w:rFonts w:ascii="Arial Narrow" w:hAnsi="Arial Narrow"/>
                </w:rPr>
                <w:id w:val="401179042"/>
                <w14:checkbox>
                  <w14:checked w14:val="0"/>
                  <w14:checkedState w14:val="2612" w14:font="MS Gothic"/>
                  <w14:uncheckedState w14:val="2610" w14:font="MS Gothic"/>
                </w14:checkbox>
              </w:sdtPr>
              <w:sdtEndPr/>
              <w:sdtContent>
                <w:r w:rsidR="008E10B8">
                  <w:rPr>
                    <w:rFonts w:ascii="MS Gothic" w:eastAsia="MS Gothic" w:hAnsi="MS Gothic" w:hint="eastAsia"/>
                  </w:rPr>
                  <w:t>☐</w:t>
                </w:r>
              </w:sdtContent>
            </w:sdt>
            <w:r w:rsidR="008E10B8">
              <w:rPr>
                <w:rFonts w:ascii="Arial Narrow" w:hAnsi="Arial Narrow"/>
              </w:rPr>
              <w:t xml:space="preserve">  </w:t>
            </w:r>
            <w:r w:rsidR="008E10B8" w:rsidRPr="000007E0">
              <w:rPr>
                <w:rFonts w:ascii="Arial Narrow" w:hAnsi="Arial Narrow"/>
              </w:rPr>
              <w:t>Fortnightly</w:t>
            </w:r>
          </w:p>
        </w:tc>
      </w:tr>
      <w:tr w:rsidR="008E10B8" w:rsidRPr="000007E0" w14:paraId="14CF1ECF" w14:textId="77777777" w:rsidTr="00374851">
        <w:trPr>
          <w:trHeight w:val="397"/>
        </w:trPr>
        <w:tc>
          <w:tcPr>
            <w:tcW w:w="5245" w:type="dxa"/>
            <w:vMerge/>
            <w:vAlign w:val="center"/>
          </w:tcPr>
          <w:p w14:paraId="084BC168" w14:textId="77777777" w:rsidR="008E10B8" w:rsidRDefault="008E10B8" w:rsidP="00374851">
            <w:pPr>
              <w:contextualSpacing/>
              <w:rPr>
                <w:rFonts w:ascii="Arial Narrow" w:hAnsi="Arial Narrow"/>
                <w:b/>
                <w:bCs/>
              </w:rPr>
            </w:pPr>
          </w:p>
        </w:tc>
        <w:tc>
          <w:tcPr>
            <w:tcW w:w="5245" w:type="dxa"/>
            <w:vAlign w:val="center"/>
          </w:tcPr>
          <w:p w14:paraId="5D475685" w14:textId="77777777" w:rsidR="008E10B8" w:rsidRPr="000007E0" w:rsidRDefault="00024D5D" w:rsidP="00374851">
            <w:pPr>
              <w:contextualSpacing/>
              <w:rPr>
                <w:rFonts w:ascii="Arial Narrow" w:hAnsi="Arial Narrow"/>
              </w:rPr>
            </w:pPr>
            <w:sdt>
              <w:sdtPr>
                <w:rPr>
                  <w:rFonts w:ascii="Arial Narrow" w:hAnsi="Arial Narrow"/>
                </w:rPr>
                <w:id w:val="561296622"/>
                <w14:checkbox>
                  <w14:checked w14:val="0"/>
                  <w14:checkedState w14:val="2612" w14:font="MS Gothic"/>
                  <w14:uncheckedState w14:val="2610" w14:font="MS Gothic"/>
                </w14:checkbox>
              </w:sdtPr>
              <w:sdtEndPr/>
              <w:sdtContent>
                <w:r w:rsidR="008E10B8">
                  <w:rPr>
                    <w:rFonts w:ascii="MS Gothic" w:eastAsia="MS Gothic" w:hAnsi="MS Gothic" w:hint="eastAsia"/>
                  </w:rPr>
                  <w:t>☐</w:t>
                </w:r>
              </w:sdtContent>
            </w:sdt>
            <w:r w:rsidR="008E10B8">
              <w:rPr>
                <w:rFonts w:ascii="Arial Narrow" w:hAnsi="Arial Narrow"/>
              </w:rPr>
              <w:t xml:space="preserve">  </w:t>
            </w:r>
            <w:r w:rsidR="008E10B8" w:rsidRPr="000007E0">
              <w:rPr>
                <w:rFonts w:ascii="Arial Narrow" w:hAnsi="Arial Narrow"/>
              </w:rPr>
              <w:t>Monthly</w:t>
            </w:r>
          </w:p>
        </w:tc>
      </w:tr>
    </w:tbl>
    <w:p w14:paraId="68DDB3A7" w14:textId="77777777" w:rsidR="008E10B8" w:rsidRDefault="008E10B8" w:rsidP="008E10B8">
      <w:pPr>
        <w:tabs>
          <w:tab w:val="left" w:pos="9780"/>
        </w:tabs>
        <w:rPr>
          <w:rFonts w:ascii="Arial Narrow" w:hAnsi="Arial Narrow"/>
          <w:sz w:val="2"/>
          <w:szCs w:val="2"/>
        </w:rPr>
      </w:pPr>
    </w:p>
    <w:p w14:paraId="1C420050" w14:textId="77777777" w:rsidR="008E10B8" w:rsidRDefault="008E10B8" w:rsidP="008E10B8">
      <w:pPr>
        <w:tabs>
          <w:tab w:val="left" w:pos="9780"/>
        </w:tabs>
        <w:rPr>
          <w:rFonts w:ascii="Arial Narrow" w:hAnsi="Arial Narrow"/>
          <w:sz w:val="2"/>
          <w:szCs w:val="2"/>
        </w:rPr>
      </w:pPr>
    </w:p>
    <w:tbl>
      <w:tblPr>
        <w:tblStyle w:val="TableGrid"/>
        <w:tblW w:w="1049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8E10B8" w:rsidRPr="000007E0" w14:paraId="0C260442" w14:textId="77777777" w:rsidTr="00374851">
        <w:trPr>
          <w:trHeight w:val="906"/>
        </w:trPr>
        <w:tc>
          <w:tcPr>
            <w:tcW w:w="5392" w:type="dxa"/>
            <w:vAlign w:val="bottom"/>
          </w:tcPr>
          <w:p w14:paraId="2B12AD18" w14:textId="77777777" w:rsidR="008E10B8" w:rsidRPr="000007E0" w:rsidRDefault="008E10B8" w:rsidP="00374851">
            <w:pPr>
              <w:contextualSpacing/>
              <w:rPr>
                <w:rFonts w:ascii="Arial Narrow" w:hAnsi="Arial Narrow"/>
                <w:b/>
                <w:bCs/>
              </w:rPr>
            </w:pPr>
            <w:r>
              <w:rPr>
                <w:rFonts w:ascii="Arial Narrow" w:hAnsi="Arial Narrow"/>
                <w:b/>
                <w:bCs/>
              </w:rPr>
              <w:t>Signed: ____________________________________________</w:t>
            </w:r>
          </w:p>
        </w:tc>
        <w:tc>
          <w:tcPr>
            <w:tcW w:w="5098" w:type="dxa"/>
            <w:vAlign w:val="bottom"/>
          </w:tcPr>
          <w:p w14:paraId="068735C2" w14:textId="77777777" w:rsidR="008E10B8" w:rsidRPr="000007E0" w:rsidRDefault="008E10B8" w:rsidP="00374851">
            <w:pPr>
              <w:contextualSpacing/>
              <w:rPr>
                <w:rFonts w:ascii="Arial Narrow" w:hAnsi="Arial Narrow"/>
                <w:b/>
                <w:bCs/>
              </w:rPr>
            </w:pPr>
            <w:r>
              <w:rPr>
                <w:rFonts w:ascii="Arial Narrow" w:hAnsi="Arial Narrow"/>
                <w:b/>
                <w:bCs/>
              </w:rPr>
              <w:t xml:space="preserve">Date: </w:t>
            </w:r>
            <w:r w:rsidRPr="00024D5D">
              <w:rPr>
                <w:rFonts w:ascii="Arial" w:hAnsi="Arial" w:cs="Arial"/>
                <w:b/>
                <w:bCs/>
              </w:rPr>
              <w:fldChar w:fldCharType="begin">
                <w:ffData>
                  <w:name w:val="Text3"/>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r w:rsidRPr="00024D5D">
              <w:rPr>
                <w:rFonts w:ascii="Arial" w:hAnsi="Arial" w:cs="Arial"/>
                <w:b/>
                <w:bCs/>
              </w:rPr>
              <w:t xml:space="preserve"> / </w:t>
            </w:r>
            <w:r w:rsidRPr="00024D5D">
              <w:rPr>
                <w:rFonts w:ascii="Arial" w:hAnsi="Arial" w:cs="Arial"/>
                <w:b/>
                <w:bCs/>
              </w:rPr>
              <w:fldChar w:fldCharType="begin">
                <w:ffData>
                  <w:name w:val="Text4"/>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r w:rsidRPr="00024D5D">
              <w:rPr>
                <w:rFonts w:ascii="Arial" w:hAnsi="Arial" w:cs="Arial"/>
                <w:b/>
                <w:bCs/>
              </w:rPr>
              <w:t xml:space="preserve"> / </w:t>
            </w:r>
            <w:r w:rsidRPr="00024D5D">
              <w:rPr>
                <w:rFonts w:ascii="Arial" w:hAnsi="Arial" w:cs="Arial"/>
                <w:b/>
                <w:bCs/>
              </w:rPr>
              <w:fldChar w:fldCharType="begin">
                <w:ffData>
                  <w:name w:val="Text5"/>
                  <w:enabled/>
                  <w:calcOnExit w:val="0"/>
                  <w:textInput/>
                </w:ffData>
              </w:fldChar>
            </w:r>
            <w:r w:rsidRPr="00024D5D">
              <w:rPr>
                <w:rFonts w:ascii="Arial" w:hAnsi="Arial" w:cs="Arial"/>
                <w:b/>
                <w:bCs/>
              </w:rPr>
              <w:instrText xml:space="preserve"> FORMTEXT </w:instrText>
            </w:r>
            <w:r w:rsidRPr="00024D5D">
              <w:rPr>
                <w:rFonts w:ascii="Arial" w:hAnsi="Arial" w:cs="Arial"/>
                <w:b/>
                <w:bCs/>
              </w:rPr>
            </w:r>
            <w:r w:rsidRPr="00024D5D">
              <w:rPr>
                <w:rFonts w:ascii="Arial" w:hAnsi="Arial" w:cs="Arial"/>
                <w:b/>
                <w:bCs/>
              </w:rPr>
              <w:fldChar w:fldCharType="separate"/>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noProof/>
              </w:rPr>
              <w:t> </w:t>
            </w:r>
            <w:r w:rsidRPr="00024D5D">
              <w:rPr>
                <w:rFonts w:ascii="Arial" w:hAnsi="Arial" w:cs="Arial"/>
                <w:b/>
                <w:bCs/>
              </w:rPr>
              <w:fldChar w:fldCharType="end"/>
            </w:r>
          </w:p>
        </w:tc>
      </w:tr>
    </w:tbl>
    <w:p w14:paraId="297E14F8" w14:textId="77777777" w:rsidR="008E10B8" w:rsidRDefault="008E10B8" w:rsidP="008E10B8">
      <w:pPr>
        <w:tabs>
          <w:tab w:val="left" w:pos="9780"/>
        </w:tabs>
        <w:rPr>
          <w:rFonts w:ascii="Arial Narrow" w:hAnsi="Arial Narrow"/>
          <w:sz w:val="2"/>
          <w:szCs w:val="2"/>
        </w:rPr>
      </w:pPr>
    </w:p>
    <w:p w14:paraId="64F74263" w14:textId="77777777" w:rsidR="008E10B8" w:rsidRDefault="008E10B8" w:rsidP="008E10B8">
      <w:pPr>
        <w:rPr>
          <w:rFonts w:ascii="Arial Narrow" w:hAnsi="Arial Narrow"/>
        </w:rPr>
      </w:pPr>
    </w:p>
    <w:p w14:paraId="7CBAB710" w14:textId="77777777" w:rsidR="008E10B8" w:rsidRPr="00C933CF" w:rsidRDefault="008E10B8" w:rsidP="008E10B8">
      <w:pPr>
        <w:rPr>
          <w:rFonts w:ascii="Arial Narrow" w:hAnsi="Arial Narrow"/>
        </w:rPr>
      </w:pPr>
    </w:p>
    <w:p w14:paraId="60148C32" w14:textId="77777777" w:rsidR="00BA50F8" w:rsidRDefault="00BA50F8"/>
    <w:sectPr w:rsidR="00BA50F8" w:rsidSect="008E10B8">
      <w:headerReference w:type="default" r:id="rId6"/>
      <w:footerReference w:type="default" r:id="rId7"/>
      <w:pgSz w:w="11906" w:h="16838"/>
      <w:pgMar w:top="4253" w:right="566" w:bottom="1440" w:left="709"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0832" w14:textId="77777777" w:rsidR="008E10B8" w:rsidRDefault="008E10B8" w:rsidP="008E10B8">
      <w:pPr>
        <w:spacing w:after="0" w:line="240" w:lineRule="auto"/>
      </w:pPr>
      <w:r>
        <w:separator/>
      </w:r>
    </w:p>
  </w:endnote>
  <w:endnote w:type="continuationSeparator" w:id="0">
    <w:p w14:paraId="54D6F0ED" w14:textId="77777777" w:rsidR="008E10B8" w:rsidRDefault="008E10B8" w:rsidP="008E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1FE1" w14:textId="1DEC71C2" w:rsidR="008E10B8" w:rsidRPr="00EC3037" w:rsidRDefault="008E10B8" w:rsidP="008E10B8">
    <w:pPr>
      <w:pStyle w:val="Footer"/>
      <w:jc w:val="right"/>
      <w:rPr>
        <w:rFonts w:ascii="Arial Narrow" w:hAnsi="Arial Narrow"/>
        <w:color w:val="FF0000"/>
        <w:sz w:val="12"/>
        <w:szCs w:val="12"/>
      </w:rPr>
    </w:pPr>
    <w:r>
      <w:rPr>
        <w:rFonts w:ascii="Arial Narrow" w:hAnsi="Arial Narrow"/>
        <w:sz w:val="12"/>
        <w:szCs w:val="12"/>
      </w:rPr>
      <w:t xml:space="preserve">V1.02250 </w:t>
    </w:r>
    <w:r w:rsidRPr="00EF1930">
      <w:rPr>
        <w:rFonts w:ascii="Arial Narrow" w:hAnsi="Arial Narrow"/>
        <w:sz w:val="12"/>
        <w:szCs w:val="12"/>
      </w:rPr>
      <w:t>-FRM</w:t>
    </w:r>
    <w:r>
      <w:rPr>
        <w:rFonts w:ascii="Arial Narrow" w:hAnsi="Arial Narrow"/>
        <w:sz w:val="12"/>
        <w:szCs w:val="12"/>
      </w:rPr>
      <w:t xml:space="preserve"> 3.3.11</w:t>
    </w:r>
  </w:p>
  <w:p w14:paraId="1116E01F" w14:textId="77777777" w:rsidR="008E10B8" w:rsidRPr="002470B4" w:rsidRDefault="008E10B8" w:rsidP="008E10B8">
    <w:pPr>
      <w:pStyle w:val="Footer"/>
      <w:jc w:val="right"/>
      <w:rPr>
        <w:sz w:val="12"/>
        <w:szCs w:val="12"/>
      </w:rPr>
    </w:pPr>
    <w:r w:rsidRPr="00285233">
      <w:rPr>
        <w:rFonts w:ascii="Arial Narrow" w:hAnsi="Arial Narrow"/>
        <w:sz w:val="12"/>
        <w:szCs w:val="12"/>
      </w:rPr>
      <w:t xml:space="preserve">Page </w:t>
    </w:r>
    <w:r w:rsidRPr="00285233">
      <w:rPr>
        <w:rFonts w:ascii="Arial Narrow" w:hAnsi="Arial Narrow"/>
        <w:sz w:val="12"/>
        <w:szCs w:val="12"/>
      </w:rPr>
      <w:fldChar w:fldCharType="begin"/>
    </w:r>
    <w:r w:rsidRPr="00285233">
      <w:rPr>
        <w:rFonts w:ascii="Arial Narrow" w:hAnsi="Arial Narrow"/>
        <w:sz w:val="12"/>
        <w:szCs w:val="12"/>
      </w:rPr>
      <w:instrText xml:space="preserve"> PAGE </w:instrText>
    </w:r>
    <w:r w:rsidRPr="00285233">
      <w:rPr>
        <w:rFonts w:ascii="Arial Narrow" w:hAnsi="Arial Narrow"/>
        <w:sz w:val="12"/>
        <w:szCs w:val="12"/>
      </w:rPr>
      <w:fldChar w:fldCharType="separate"/>
    </w:r>
    <w:r>
      <w:rPr>
        <w:rFonts w:ascii="Arial Narrow" w:hAnsi="Arial Narrow"/>
        <w:sz w:val="12"/>
        <w:szCs w:val="12"/>
      </w:rPr>
      <w:t>1</w:t>
    </w:r>
    <w:r w:rsidRPr="00285233">
      <w:rPr>
        <w:rFonts w:ascii="Arial Narrow" w:hAnsi="Arial Narrow"/>
        <w:sz w:val="12"/>
        <w:szCs w:val="12"/>
      </w:rPr>
      <w:fldChar w:fldCharType="end"/>
    </w:r>
    <w:r w:rsidRPr="00285233">
      <w:rPr>
        <w:rFonts w:ascii="Arial Narrow" w:hAnsi="Arial Narrow"/>
        <w:sz w:val="12"/>
        <w:szCs w:val="12"/>
      </w:rPr>
      <w:t xml:space="preserve"> of </w:t>
    </w:r>
    <w:r w:rsidRPr="00285233">
      <w:rPr>
        <w:rFonts w:ascii="Arial Narrow" w:hAnsi="Arial Narrow"/>
        <w:sz w:val="12"/>
        <w:szCs w:val="12"/>
      </w:rPr>
      <w:fldChar w:fldCharType="begin"/>
    </w:r>
    <w:r w:rsidRPr="00285233">
      <w:rPr>
        <w:rFonts w:ascii="Arial Narrow" w:hAnsi="Arial Narrow"/>
        <w:sz w:val="12"/>
        <w:szCs w:val="12"/>
      </w:rPr>
      <w:instrText xml:space="preserve"> NUMPAGES </w:instrText>
    </w:r>
    <w:r w:rsidRPr="00285233">
      <w:rPr>
        <w:rFonts w:ascii="Arial Narrow" w:hAnsi="Arial Narrow"/>
        <w:sz w:val="12"/>
        <w:szCs w:val="12"/>
      </w:rPr>
      <w:fldChar w:fldCharType="separate"/>
    </w:r>
    <w:r>
      <w:rPr>
        <w:rFonts w:ascii="Arial Narrow" w:hAnsi="Arial Narrow"/>
        <w:sz w:val="12"/>
        <w:szCs w:val="12"/>
      </w:rPr>
      <w:t>1</w:t>
    </w:r>
    <w:r w:rsidRPr="00285233">
      <w:rPr>
        <w:rFonts w:ascii="Arial Narrow" w:hAnsi="Arial Narrow"/>
        <w:sz w:val="12"/>
        <w:szCs w:val="12"/>
      </w:rPr>
      <w:fldChar w:fldCharType="end"/>
    </w:r>
  </w:p>
  <w:p w14:paraId="6FCEA06C" w14:textId="77777777" w:rsidR="008E10B8" w:rsidRDefault="008E1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5477" w14:textId="77777777" w:rsidR="008E10B8" w:rsidRDefault="008E10B8" w:rsidP="008E10B8">
      <w:pPr>
        <w:spacing w:after="0" w:line="240" w:lineRule="auto"/>
      </w:pPr>
      <w:r>
        <w:separator/>
      </w:r>
    </w:p>
  </w:footnote>
  <w:footnote w:type="continuationSeparator" w:id="0">
    <w:p w14:paraId="3C63C480" w14:textId="77777777" w:rsidR="008E10B8" w:rsidRDefault="008E10B8" w:rsidP="008E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Look w:val="01E0" w:firstRow="1" w:lastRow="1" w:firstColumn="1" w:lastColumn="1" w:noHBand="0" w:noVBand="0"/>
    </w:tblPr>
    <w:tblGrid>
      <w:gridCol w:w="7513"/>
      <w:gridCol w:w="3261"/>
    </w:tblGrid>
    <w:tr w:rsidR="008E10B8" w14:paraId="0805580A" w14:textId="77777777" w:rsidTr="00374851">
      <w:trPr>
        <w:trHeight w:val="1258"/>
      </w:trPr>
      <w:tc>
        <w:tcPr>
          <w:tcW w:w="7513" w:type="dxa"/>
          <w:shd w:val="clear" w:color="auto" w:fill="auto"/>
        </w:tcPr>
        <w:p w14:paraId="1389119A" w14:textId="77777777" w:rsidR="008E10B8" w:rsidRDefault="008E10B8" w:rsidP="008E10B8">
          <w:pPr>
            <w:pStyle w:val="Header"/>
            <w:rPr>
              <w:rFonts w:ascii="Arial Narrow" w:hAnsi="Arial Narrow" w:cs="Arial"/>
              <w:b/>
              <w:i w:val="0"/>
              <w:sz w:val="32"/>
              <w:szCs w:val="32"/>
            </w:rPr>
          </w:pPr>
        </w:p>
        <w:p w14:paraId="0C74FF24" w14:textId="77777777" w:rsidR="008E10B8" w:rsidRPr="006F2A09" w:rsidRDefault="008E10B8" w:rsidP="008E10B8">
          <w:pPr>
            <w:pStyle w:val="Header"/>
            <w:ind w:right="-1516"/>
            <w:rPr>
              <w:rFonts w:ascii="Arial Narrow" w:hAnsi="Arial Narrow" w:cs="Arial"/>
              <w:b/>
              <w:i w:val="0"/>
              <w:sz w:val="32"/>
              <w:szCs w:val="32"/>
            </w:rPr>
          </w:pPr>
          <w:r>
            <w:rPr>
              <w:rFonts w:ascii="Arial Narrow" w:hAnsi="Arial Narrow" w:cs="Arial"/>
              <w:b/>
              <w:i w:val="0"/>
              <w:sz w:val="32"/>
              <w:szCs w:val="32"/>
            </w:rPr>
            <w:t>Authority to amend existing loan repayment transfer</w:t>
          </w:r>
        </w:p>
      </w:tc>
      <w:tc>
        <w:tcPr>
          <w:tcW w:w="3261" w:type="dxa"/>
          <w:shd w:val="clear" w:color="auto" w:fill="auto"/>
        </w:tcPr>
        <w:p w14:paraId="7F6CB269" w14:textId="77777777" w:rsidR="008E10B8" w:rsidRPr="002B7A6E" w:rsidRDefault="008E10B8" w:rsidP="008E10B8">
          <w:pPr>
            <w:pStyle w:val="Header"/>
            <w:jc w:val="right"/>
            <w:rPr>
              <w:rFonts w:ascii="Arial Narrow" w:hAnsi="Arial Narrow" w:cs="Arial"/>
              <w:b/>
              <w:i w:val="0"/>
              <w:sz w:val="40"/>
              <w:szCs w:val="40"/>
            </w:rPr>
          </w:pPr>
          <w:r>
            <w:rPr>
              <w:noProof/>
            </w:rPr>
            <w:drawing>
              <wp:anchor distT="0" distB="0" distL="114300" distR="114300" simplePos="0" relativeHeight="251659264" behindDoc="1" locked="0" layoutInCell="1" allowOverlap="1" wp14:anchorId="500F2EB4" wp14:editId="717F9CA2">
                <wp:simplePos x="0" y="0"/>
                <wp:positionH relativeFrom="column">
                  <wp:posOffset>12444</wp:posOffset>
                </wp:positionH>
                <wp:positionV relativeFrom="paragraph">
                  <wp:posOffset>-4587</wp:posOffset>
                </wp:positionV>
                <wp:extent cx="1924050" cy="1562100"/>
                <wp:effectExtent l="0" t="0" r="0" b="0"/>
                <wp:wrapNone/>
                <wp:docPr id="714751956" name="Picture 71475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931DDB6" w14:textId="77777777" w:rsidR="008E10B8" w:rsidRDefault="008E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B8"/>
    <w:rsid w:val="00024D5D"/>
    <w:rsid w:val="00266916"/>
    <w:rsid w:val="002C031D"/>
    <w:rsid w:val="004C7C26"/>
    <w:rsid w:val="005C0E17"/>
    <w:rsid w:val="008E10B8"/>
    <w:rsid w:val="00A0165D"/>
    <w:rsid w:val="00BA50F8"/>
    <w:rsid w:val="00C207CF"/>
    <w:rsid w:val="00CD4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A34B0"/>
  <w15:chartTrackingRefBased/>
  <w15:docId w15:val="{6883D99E-1228-4B0F-847B-05E1D03B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0B8"/>
  </w:style>
  <w:style w:type="paragraph" w:styleId="Heading1">
    <w:name w:val="heading 1"/>
    <w:basedOn w:val="Normal"/>
    <w:next w:val="Normal"/>
    <w:link w:val="Heading1Char"/>
    <w:uiPriority w:val="9"/>
    <w:qFormat/>
    <w:rsid w:val="008E1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0B8"/>
    <w:rPr>
      <w:rFonts w:eastAsiaTheme="majorEastAsia" w:cstheme="majorBidi"/>
      <w:color w:val="272727" w:themeColor="text1" w:themeTint="D8"/>
    </w:rPr>
  </w:style>
  <w:style w:type="paragraph" w:styleId="Title">
    <w:name w:val="Title"/>
    <w:basedOn w:val="Normal"/>
    <w:next w:val="Normal"/>
    <w:link w:val="TitleChar"/>
    <w:uiPriority w:val="10"/>
    <w:qFormat/>
    <w:rsid w:val="008E1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0B8"/>
    <w:pPr>
      <w:spacing w:before="160"/>
      <w:jc w:val="center"/>
    </w:pPr>
    <w:rPr>
      <w:i/>
      <w:iCs/>
      <w:color w:val="404040" w:themeColor="text1" w:themeTint="BF"/>
    </w:rPr>
  </w:style>
  <w:style w:type="character" w:customStyle="1" w:styleId="QuoteChar">
    <w:name w:val="Quote Char"/>
    <w:basedOn w:val="DefaultParagraphFont"/>
    <w:link w:val="Quote"/>
    <w:uiPriority w:val="29"/>
    <w:rsid w:val="008E10B8"/>
    <w:rPr>
      <w:i/>
      <w:iCs/>
      <w:color w:val="404040" w:themeColor="text1" w:themeTint="BF"/>
    </w:rPr>
  </w:style>
  <w:style w:type="paragraph" w:styleId="ListParagraph">
    <w:name w:val="List Paragraph"/>
    <w:basedOn w:val="Normal"/>
    <w:uiPriority w:val="34"/>
    <w:qFormat/>
    <w:rsid w:val="008E10B8"/>
    <w:pPr>
      <w:ind w:left="720"/>
      <w:contextualSpacing/>
    </w:pPr>
  </w:style>
  <w:style w:type="character" w:styleId="IntenseEmphasis">
    <w:name w:val="Intense Emphasis"/>
    <w:basedOn w:val="DefaultParagraphFont"/>
    <w:uiPriority w:val="21"/>
    <w:qFormat/>
    <w:rsid w:val="008E10B8"/>
    <w:rPr>
      <w:i/>
      <w:iCs/>
      <w:color w:val="0F4761" w:themeColor="accent1" w:themeShade="BF"/>
    </w:rPr>
  </w:style>
  <w:style w:type="paragraph" w:styleId="IntenseQuote">
    <w:name w:val="Intense Quote"/>
    <w:basedOn w:val="Normal"/>
    <w:next w:val="Normal"/>
    <w:link w:val="IntenseQuoteChar"/>
    <w:uiPriority w:val="30"/>
    <w:qFormat/>
    <w:rsid w:val="008E1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0B8"/>
    <w:rPr>
      <w:i/>
      <w:iCs/>
      <w:color w:val="0F4761" w:themeColor="accent1" w:themeShade="BF"/>
    </w:rPr>
  </w:style>
  <w:style w:type="character" w:styleId="IntenseReference">
    <w:name w:val="Intense Reference"/>
    <w:basedOn w:val="DefaultParagraphFont"/>
    <w:uiPriority w:val="32"/>
    <w:qFormat/>
    <w:rsid w:val="008E10B8"/>
    <w:rPr>
      <w:b/>
      <w:bCs/>
      <w:smallCaps/>
      <w:color w:val="0F4761" w:themeColor="accent1" w:themeShade="BF"/>
      <w:spacing w:val="5"/>
    </w:rPr>
  </w:style>
  <w:style w:type="paragraph" w:styleId="Header">
    <w:name w:val="header"/>
    <w:basedOn w:val="Normal"/>
    <w:link w:val="HeaderChar"/>
    <w:rsid w:val="008E10B8"/>
    <w:pPr>
      <w:tabs>
        <w:tab w:val="right" w:pos="9072"/>
      </w:tabs>
    </w:pPr>
    <w:rPr>
      <w:i/>
      <w:sz w:val="18"/>
    </w:rPr>
  </w:style>
  <w:style w:type="character" w:customStyle="1" w:styleId="HeaderChar">
    <w:name w:val="Header Char"/>
    <w:basedOn w:val="DefaultParagraphFont"/>
    <w:link w:val="Header"/>
    <w:rsid w:val="008E10B8"/>
    <w:rPr>
      <w:i/>
      <w:sz w:val="18"/>
    </w:rPr>
  </w:style>
  <w:style w:type="paragraph" w:styleId="Footer">
    <w:name w:val="footer"/>
    <w:basedOn w:val="Normal"/>
    <w:link w:val="FooterChar"/>
    <w:unhideWhenUsed/>
    <w:rsid w:val="008E1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0B8"/>
  </w:style>
  <w:style w:type="table" w:styleId="TableGrid">
    <w:name w:val="Table Grid"/>
    <w:basedOn w:val="TableNormal"/>
    <w:rsid w:val="008E10B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0B8"/>
    <w:pPr>
      <w:spacing w:after="0" w:line="240" w:lineRule="auto"/>
    </w:pPr>
    <w:rPr>
      <w:rFonts w:ascii="Calibr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Peoples Choice Credit Union</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Livera</dc:creator>
  <cp:keywords/>
  <dc:description/>
  <cp:lastModifiedBy>Amanda Livera</cp:lastModifiedBy>
  <cp:revision>2</cp:revision>
  <dcterms:created xsi:type="dcterms:W3CDTF">2025-05-27T03:27:00Z</dcterms:created>
  <dcterms:modified xsi:type="dcterms:W3CDTF">2025-05-27T03:27:00Z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d132d1-db46-4006-bf0b-1e86f2df63b5_Enabled">
    <vt:lpwstr>true</vt:lpwstr>
  </property>
  <property fmtid="{D5CDD505-2E9C-101B-9397-08002B2CF9AE}" pid="3" name="MSIP_Label_b4d132d1-db46-4006-bf0b-1e86f2df63b5_SetDate">
    <vt:lpwstr>2025-05-21T02:19:43Z</vt:lpwstr>
  </property>
  <property fmtid="{D5CDD505-2E9C-101B-9397-08002B2CF9AE}" pid="4" name="MSIP_Label_b4d132d1-db46-4006-bf0b-1e86f2df63b5_Method">
    <vt:lpwstr>Privileged</vt:lpwstr>
  </property>
  <property fmtid="{D5CDD505-2E9C-101B-9397-08002B2CF9AE}" pid="5" name="MSIP_Label_b4d132d1-db46-4006-bf0b-1e86f2df63b5_Name">
    <vt:lpwstr>Public</vt:lpwstr>
  </property>
  <property fmtid="{D5CDD505-2E9C-101B-9397-08002B2CF9AE}" pid="6" name="MSIP_Label_b4d132d1-db46-4006-bf0b-1e86f2df63b5_SiteId">
    <vt:lpwstr>edeece62-2e02-4a99-80c1-b53fd0d6a085</vt:lpwstr>
  </property>
  <property fmtid="{D5CDD505-2E9C-101B-9397-08002B2CF9AE}" pid="7" name="MSIP_Label_b4d132d1-db46-4006-bf0b-1e86f2df63b5_ActionId">
    <vt:lpwstr>8d1fa0be-4e7d-4393-bd55-597cfc40d520</vt:lpwstr>
  </property>
  <property fmtid="{D5CDD505-2E9C-101B-9397-08002B2CF9AE}" pid="8" name="MSIP_Label_b4d132d1-db46-4006-bf0b-1e86f2df63b5_ContentBits">
    <vt:lpwstr>0</vt:lpwstr>
  </property>
  <property fmtid="{D5CDD505-2E9C-101B-9397-08002B2CF9AE}" pid="9" name="_AdHocReviewCycleID">
    <vt:i4>-2119239122</vt:i4>
  </property>
  <property fmtid="{D5CDD505-2E9C-101B-9397-08002B2CF9AE}" pid="10" name="_NewReviewCycle">
    <vt:lpwstr/>
  </property>
  <property fmtid="{D5CDD505-2E9C-101B-9397-08002B2CF9AE}" pid="11" name="_EmailSubject">
    <vt:lpwstr>For Action by COB Friday: PCCU form to be updated</vt:lpwstr>
  </property>
  <property fmtid="{D5CDD505-2E9C-101B-9397-08002B2CF9AE}" pid="12" name="_AuthorEmail">
    <vt:lpwstr>ALivera@peopleschoice.com.au</vt:lpwstr>
  </property>
  <property fmtid="{D5CDD505-2E9C-101B-9397-08002B2CF9AE}" pid="13" name="_AuthorEmailDisplayName">
    <vt:lpwstr>Amanda Livera</vt:lpwstr>
  </property>
</Properties>
</file>