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9" w:type="dxa"/>
        <w:tblLayout w:type="fixed"/>
        <w:tblLook w:val="01E0" w:firstRow="1" w:lastRow="1" w:firstColumn="1" w:lastColumn="1" w:noHBand="0" w:noVBand="0"/>
      </w:tblPr>
      <w:tblGrid>
        <w:gridCol w:w="107"/>
        <w:gridCol w:w="139"/>
        <w:gridCol w:w="433"/>
        <w:gridCol w:w="550"/>
        <w:gridCol w:w="140"/>
        <w:gridCol w:w="432"/>
        <w:gridCol w:w="6"/>
        <w:gridCol w:w="49"/>
        <w:gridCol w:w="202"/>
        <w:gridCol w:w="162"/>
        <w:gridCol w:w="13"/>
        <w:gridCol w:w="425"/>
        <w:gridCol w:w="116"/>
        <w:gridCol w:w="303"/>
        <w:gridCol w:w="6"/>
        <w:gridCol w:w="145"/>
        <w:gridCol w:w="422"/>
        <w:gridCol w:w="152"/>
        <w:gridCol w:w="267"/>
        <w:gridCol w:w="6"/>
        <w:gridCol w:w="426"/>
        <w:gridCol w:w="209"/>
        <w:gridCol w:w="121"/>
        <w:gridCol w:w="95"/>
        <w:gridCol w:w="432"/>
        <w:gridCol w:w="135"/>
        <w:gridCol w:w="188"/>
        <w:gridCol w:w="238"/>
        <w:gridCol w:w="16"/>
        <w:gridCol w:w="268"/>
        <w:gridCol w:w="849"/>
        <w:gridCol w:w="144"/>
        <w:gridCol w:w="26"/>
        <w:gridCol w:w="283"/>
        <w:gridCol w:w="299"/>
        <w:gridCol w:w="516"/>
        <w:gridCol w:w="334"/>
        <w:gridCol w:w="1041"/>
        <w:gridCol w:w="676"/>
        <w:gridCol w:w="108"/>
      </w:tblGrid>
      <w:tr w:rsidR="00271F96" w:rsidRPr="003B12A6" w14:paraId="5CAD6449" w14:textId="77777777" w:rsidTr="00265D98">
        <w:trPr>
          <w:gridAfter w:val="1"/>
          <w:wAfter w:w="108" w:type="dxa"/>
          <w:trHeight w:hRule="exact" w:val="425"/>
        </w:trPr>
        <w:tc>
          <w:tcPr>
            <w:tcW w:w="7804" w:type="dxa"/>
            <w:gridSpan w:val="35"/>
            <w:tcBorders>
              <w:right w:val="single" w:sz="4" w:space="0" w:color="auto"/>
            </w:tcBorders>
          </w:tcPr>
          <w:p w14:paraId="1D83656F" w14:textId="77777777" w:rsidR="00271F96" w:rsidRPr="00FF26C8" w:rsidRDefault="00271F96" w:rsidP="00197CF7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 this document, People’s Choice Credit Union is referred to as People’s Choice.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4D8" w14:textId="77777777" w:rsidR="00271F96" w:rsidRPr="00FF26C8" w:rsidRDefault="00271F96" w:rsidP="00FA27E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Member N</w:t>
            </w:r>
            <w:r>
              <w:rPr>
                <w:rFonts w:ascii="Arial Narrow" w:hAnsi="Arial Narrow"/>
                <w:sz w:val="12"/>
                <w:szCs w:val="12"/>
              </w:rPr>
              <w:t>umber.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073BF0" w14:paraId="5D3126E9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</w:tcPr>
          <w:p w14:paraId="02ED1AFE" w14:textId="77777777" w:rsidR="00271F96" w:rsidRPr="00FF26C8" w:rsidRDefault="00271F96" w:rsidP="00E0604E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073BF0" w14:paraId="056F4CB5" w14:textId="77777777" w:rsidTr="00265D98">
        <w:trPr>
          <w:gridAfter w:val="1"/>
          <w:wAfter w:w="108" w:type="dxa"/>
          <w:trHeight w:val="284"/>
        </w:trPr>
        <w:tc>
          <w:tcPr>
            <w:tcW w:w="1856" w:type="dxa"/>
            <w:gridSpan w:val="8"/>
            <w:vAlign w:val="center"/>
          </w:tcPr>
          <w:p w14:paraId="41AEB208" w14:textId="77777777" w:rsidR="00271F96" w:rsidRPr="00FF26C8" w:rsidRDefault="00271F96" w:rsidP="00A45556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Title</w:t>
            </w:r>
          </w:p>
        </w:tc>
        <w:tc>
          <w:tcPr>
            <w:tcW w:w="377" w:type="dxa"/>
            <w:gridSpan w:val="3"/>
            <w:vAlign w:val="center"/>
          </w:tcPr>
          <w:p w14:paraId="65F0B146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DCDB87F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Mr</w:t>
            </w:r>
          </w:p>
        </w:tc>
        <w:tc>
          <w:tcPr>
            <w:tcW w:w="425" w:type="dxa"/>
            <w:gridSpan w:val="3"/>
            <w:vAlign w:val="center"/>
          </w:tcPr>
          <w:p w14:paraId="382BD9D2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5502688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Mrs</w:t>
            </w:r>
          </w:p>
        </w:tc>
        <w:tc>
          <w:tcPr>
            <w:tcW w:w="425" w:type="dxa"/>
            <w:gridSpan w:val="3"/>
            <w:vAlign w:val="center"/>
          </w:tcPr>
          <w:p w14:paraId="6EE2EFB1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31253A9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Ms</w:t>
            </w:r>
          </w:p>
        </w:tc>
        <w:tc>
          <w:tcPr>
            <w:tcW w:w="425" w:type="dxa"/>
            <w:gridSpan w:val="3"/>
            <w:vAlign w:val="center"/>
          </w:tcPr>
          <w:p w14:paraId="412045B3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E1EAC90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</w:t>
            </w:r>
          </w:p>
        </w:tc>
        <w:tc>
          <w:tcPr>
            <w:tcW w:w="426" w:type="dxa"/>
            <w:gridSpan w:val="2"/>
            <w:vAlign w:val="center"/>
          </w:tcPr>
          <w:p w14:paraId="49CEBD32" w14:textId="77777777" w:rsidR="00271F96" w:rsidRPr="00FF26C8" w:rsidRDefault="00271F96" w:rsidP="00F34D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7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B3CF970" w14:textId="77777777" w:rsidR="00271F96" w:rsidRPr="00FF26C8" w:rsidRDefault="00271F96" w:rsidP="00F34DB1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Other please specify</w:t>
            </w:r>
          </w:p>
        </w:tc>
        <w:tc>
          <w:tcPr>
            <w:tcW w:w="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21A" w14:textId="77777777" w:rsidR="00271F96" w:rsidRPr="00FF26C8" w:rsidRDefault="00271F96" w:rsidP="00A4555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073BF0" w14:paraId="03B48F40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</w:tcPr>
          <w:p w14:paraId="19DE6425" w14:textId="77777777" w:rsidR="00271F96" w:rsidRPr="00FF26C8" w:rsidRDefault="00271F96" w:rsidP="00E0604E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AA053B" w14:paraId="63F39478" w14:textId="77777777" w:rsidTr="00265D98">
        <w:trPr>
          <w:gridAfter w:val="1"/>
          <w:wAfter w:w="108" w:type="dxa"/>
          <w:trHeight w:val="425"/>
        </w:trPr>
        <w:tc>
          <w:tcPr>
            <w:tcW w:w="1856" w:type="dxa"/>
            <w:gridSpan w:val="8"/>
            <w:tcBorders>
              <w:right w:val="single" w:sz="4" w:space="0" w:color="auto"/>
            </w:tcBorders>
            <w:vAlign w:val="center"/>
          </w:tcPr>
          <w:p w14:paraId="40E83961" w14:textId="77777777" w:rsidR="00271F96" w:rsidRPr="00FF26C8" w:rsidRDefault="00271F96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Member name:</w:t>
            </w:r>
          </w:p>
        </w:tc>
        <w:tc>
          <w:tcPr>
            <w:tcW w:w="2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1BF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 xml:space="preserve">First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FF26C8">
              <w:rPr>
                <w:rFonts w:ascii="Arial Narrow" w:hAnsi="Arial Narrow"/>
                <w:sz w:val="12"/>
                <w:szCs w:val="12"/>
              </w:rPr>
              <w:t>ame(s)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840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AA053B" w14:paraId="48F8495E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vAlign w:val="center"/>
          </w:tcPr>
          <w:p w14:paraId="1293BE4D" w14:textId="77777777" w:rsidR="00271F96" w:rsidRPr="00FF26C8" w:rsidRDefault="00271F96" w:rsidP="009E08E3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AA053B" w14:paraId="380E24DE" w14:textId="77777777" w:rsidTr="00265D98">
        <w:trPr>
          <w:gridAfter w:val="1"/>
          <w:wAfter w:w="108" w:type="dxa"/>
          <w:trHeight w:val="425"/>
        </w:trPr>
        <w:tc>
          <w:tcPr>
            <w:tcW w:w="1856" w:type="dxa"/>
            <w:gridSpan w:val="8"/>
            <w:tcBorders>
              <w:right w:val="single" w:sz="4" w:space="0" w:color="auto"/>
            </w:tcBorders>
            <w:vAlign w:val="center"/>
          </w:tcPr>
          <w:p w14:paraId="78237A3B" w14:textId="77777777" w:rsidR="00271F96" w:rsidRPr="00FF26C8" w:rsidRDefault="00271F96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Address:</w:t>
            </w:r>
          </w:p>
        </w:tc>
        <w:tc>
          <w:tcPr>
            <w:tcW w:w="85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688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AA053B" w14:paraId="2FBC21C7" w14:textId="77777777" w:rsidTr="00265D98">
        <w:trPr>
          <w:gridAfter w:val="1"/>
          <w:wAfter w:w="108" w:type="dxa"/>
          <w:trHeight w:val="425"/>
        </w:trPr>
        <w:tc>
          <w:tcPr>
            <w:tcW w:w="1856" w:type="dxa"/>
            <w:gridSpan w:val="8"/>
            <w:tcBorders>
              <w:right w:val="single" w:sz="4" w:space="0" w:color="auto"/>
            </w:tcBorders>
            <w:vAlign w:val="center"/>
          </w:tcPr>
          <w:p w14:paraId="11A91ABD" w14:textId="77777777" w:rsidR="00271F96" w:rsidRPr="00FF26C8" w:rsidRDefault="00271F96" w:rsidP="00FF26C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015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Suburb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AE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State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FC4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Postcode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AA053B" w14:paraId="4C9D957D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vAlign w:val="center"/>
          </w:tcPr>
          <w:p w14:paraId="5F68A562" w14:textId="77777777" w:rsidR="00271F96" w:rsidRPr="00FF26C8" w:rsidRDefault="00271F96" w:rsidP="009E08E3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AA053B" w14:paraId="0098702A" w14:textId="77777777" w:rsidTr="00265D98">
        <w:trPr>
          <w:gridAfter w:val="1"/>
          <w:wAfter w:w="108" w:type="dxa"/>
          <w:trHeight w:hRule="exact" w:val="425"/>
        </w:trPr>
        <w:tc>
          <w:tcPr>
            <w:tcW w:w="1856" w:type="dxa"/>
            <w:gridSpan w:val="8"/>
            <w:tcBorders>
              <w:right w:val="single" w:sz="4" w:space="0" w:color="auto"/>
            </w:tcBorders>
            <w:vAlign w:val="center"/>
          </w:tcPr>
          <w:p w14:paraId="547CC409" w14:textId="77777777" w:rsidR="00271F96" w:rsidRPr="00FF26C8" w:rsidRDefault="00271F96" w:rsidP="001976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Contact details:</w:t>
            </w:r>
          </w:p>
        </w:tc>
        <w:tc>
          <w:tcPr>
            <w:tcW w:w="2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F20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Home</w:t>
            </w:r>
            <w:r w:rsidR="00AF3969">
              <w:rPr>
                <w:rFonts w:ascii="Arial Narrow" w:hAnsi="Arial Narrow"/>
                <w:sz w:val="12"/>
                <w:szCs w:val="12"/>
              </w:rPr>
              <w:t>/ Mobile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F70E63">
              <w:rPr>
                <w:rFonts w:ascii="Arial" w:hAnsi="Arial" w:cs="Arial"/>
                <w:sz w:val="20"/>
              </w:rPr>
              <w:t> </w:t>
            </w:r>
            <w:r w:rsidR="00F70E63">
              <w:rPr>
                <w:rFonts w:ascii="Arial" w:hAnsi="Arial" w:cs="Arial"/>
                <w:sz w:val="20"/>
              </w:rPr>
              <w:t> </w:t>
            </w:r>
            <w:r w:rsidR="00F70E63">
              <w:rPr>
                <w:rFonts w:ascii="Arial" w:hAnsi="Arial" w:cs="Arial"/>
                <w:sz w:val="20"/>
              </w:rPr>
              <w:t> </w:t>
            </w:r>
            <w:r w:rsidR="00F70E63">
              <w:rPr>
                <w:rFonts w:ascii="Arial" w:hAnsi="Arial" w:cs="Arial"/>
                <w:sz w:val="20"/>
              </w:rPr>
              <w:t> </w:t>
            </w:r>
            <w:r w:rsidR="00F70E63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102" w14:textId="77777777" w:rsidR="00271F96" w:rsidRPr="00FF26C8" w:rsidRDefault="00AF3969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Email</w:t>
            </w:r>
            <w:r w:rsidR="00271F96">
              <w:rPr>
                <w:rFonts w:ascii="Arial Narrow" w:hAnsi="Arial Narrow"/>
                <w:sz w:val="12"/>
                <w:szCs w:val="12"/>
              </w:rPr>
              <w:br/>
            </w:r>
            <w:r w:rsidR="00271F9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71F96">
              <w:rPr>
                <w:rFonts w:ascii="Arial" w:hAnsi="Arial" w:cs="Arial"/>
                <w:sz w:val="20"/>
              </w:rPr>
              <w:instrText xml:space="preserve"> FORMTEXT </w:instrText>
            </w:r>
            <w:r w:rsidR="00271F96">
              <w:rPr>
                <w:rFonts w:ascii="Arial" w:hAnsi="Arial" w:cs="Arial"/>
                <w:sz w:val="20"/>
              </w:rPr>
            </w:r>
            <w:r w:rsidR="00271F96">
              <w:rPr>
                <w:rFonts w:ascii="Arial" w:hAnsi="Arial" w:cs="Arial"/>
                <w:sz w:val="20"/>
              </w:rPr>
              <w:fldChar w:fldCharType="separate"/>
            </w:r>
            <w:r w:rsidR="00271F96">
              <w:rPr>
                <w:rFonts w:ascii="Arial" w:hAnsi="Arial" w:cs="Arial"/>
                <w:noProof/>
                <w:sz w:val="20"/>
              </w:rPr>
              <w:t> </w:t>
            </w:r>
            <w:r w:rsidR="00271F96">
              <w:rPr>
                <w:rFonts w:ascii="Arial" w:hAnsi="Arial" w:cs="Arial"/>
                <w:noProof/>
                <w:sz w:val="20"/>
              </w:rPr>
              <w:t> </w:t>
            </w:r>
            <w:r w:rsidR="00271F96">
              <w:rPr>
                <w:rFonts w:ascii="Arial" w:hAnsi="Arial" w:cs="Arial"/>
                <w:noProof/>
                <w:sz w:val="20"/>
              </w:rPr>
              <w:t> </w:t>
            </w:r>
            <w:r w:rsidR="00271F96">
              <w:rPr>
                <w:rFonts w:ascii="Arial" w:hAnsi="Arial" w:cs="Arial"/>
                <w:noProof/>
                <w:sz w:val="20"/>
              </w:rPr>
              <w:t> </w:t>
            </w:r>
            <w:r w:rsidR="00271F96">
              <w:rPr>
                <w:rFonts w:ascii="Arial" w:hAnsi="Arial" w:cs="Arial"/>
                <w:noProof/>
                <w:sz w:val="20"/>
              </w:rPr>
              <w:t> </w:t>
            </w:r>
            <w:r w:rsidR="00271F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073BF0" w14:paraId="1967D698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</w:tcPr>
          <w:p w14:paraId="7313A4D7" w14:textId="77777777" w:rsidR="00271F96" w:rsidRDefault="00271F96" w:rsidP="00BA5F0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  <w:p w14:paraId="53A7C50A" w14:textId="77777777" w:rsidR="00271F96" w:rsidRDefault="00271F96" w:rsidP="00BA5F0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  <w:p w14:paraId="663EFC74" w14:textId="77777777" w:rsidR="00271F96" w:rsidRPr="00FF26C8" w:rsidRDefault="00271F96" w:rsidP="00BA5F0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30E89C93" w14:textId="77777777" w:rsidTr="00265D98">
        <w:trPr>
          <w:gridAfter w:val="1"/>
          <w:wAfter w:w="108" w:type="dxa"/>
          <w:trHeight w:hRule="exact" w:val="227"/>
        </w:trPr>
        <w:tc>
          <w:tcPr>
            <w:tcW w:w="593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040A3" w14:textId="77777777" w:rsidR="00271F96" w:rsidRPr="00FD6722" w:rsidRDefault="00271F96" w:rsidP="00CC644D">
            <w:pPr>
              <w:pStyle w:val="Table"/>
              <w:tabs>
                <w:tab w:val="left" w:pos="3075"/>
              </w:tabs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 w:rsidRPr="00FD6722">
              <w:rPr>
                <w:rFonts w:ascii="Arial Narrow" w:hAnsi="Arial Narrow"/>
                <w:b/>
                <w:sz w:val="20"/>
              </w:rPr>
              <w:t>Insurance</w:t>
            </w:r>
            <w:r w:rsidR="001D0384">
              <w:rPr>
                <w:rFonts w:ascii="Arial Narrow" w:hAnsi="Arial Narrow"/>
                <w:b/>
                <w:sz w:val="20"/>
              </w:rPr>
              <w:t xml:space="preserve"> </w:t>
            </w:r>
            <w:r w:rsidRPr="00FD6722">
              <w:rPr>
                <w:rFonts w:ascii="Arial Narrow" w:hAnsi="Arial Narrow"/>
                <w:b/>
                <w:sz w:val="20"/>
              </w:rPr>
              <w:t>and Loans</w:t>
            </w:r>
          </w:p>
        </w:tc>
        <w:tc>
          <w:tcPr>
            <w:tcW w:w="44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88A2" w14:textId="77777777" w:rsidR="00271F96" w:rsidRPr="00F70E63" w:rsidRDefault="00271F96" w:rsidP="00CC644D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F70E63">
              <w:rPr>
                <w:rFonts w:ascii="Arial Narrow" w:hAnsi="Arial Narrow"/>
                <w:b/>
                <w:sz w:val="16"/>
                <w:szCs w:val="16"/>
                <w:lang w:val="en-US"/>
              </w:rPr>
              <w:t>Note</w:t>
            </w:r>
          </w:p>
          <w:p w14:paraId="0472530C" w14:textId="77777777" w:rsidR="00271F96" w:rsidRPr="00F70E63" w:rsidRDefault="00031359" w:rsidP="00CC644D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I</w:t>
            </w:r>
            <w:r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f an active insurance policy is held, </w:t>
            </w:r>
            <w:r w:rsidR="00E70340">
              <w:rPr>
                <w:rFonts w:ascii="Arial Narrow" w:hAnsi="Arial Narrow"/>
                <w:sz w:val="16"/>
                <w:szCs w:val="16"/>
                <w:lang w:val="en-US"/>
              </w:rPr>
              <w:t xml:space="preserve">details of the </w:t>
            </w:r>
            <w:r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current account to be debited must be advised </w:t>
            </w:r>
            <w:proofErr w:type="gramStart"/>
            <w:r w:rsidRPr="00F70E63">
              <w:rPr>
                <w:rFonts w:ascii="Arial Narrow" w:hAnsi="Arial Narrow"/>
                <w:sz w:val="16"/>
                <w:szCs w:val="16"/>
                <w:lang w:val="en-US"/>
              </w:rPr>
              <w:t>to</w:t>
            </w:r>
            <w:proofErr w:type="gramEnd"/>
            <w:r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 CGU.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proofErr w:type="gramStart"/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>A membership</w:t>
            </w:r>
            <w:proofErr w:type="gramEnd"/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271F96" w:rsidRPr="00F70E63">
              <w:rPr>
                <w:rFonts w:ascii="Arial Narrow" w:hAnsi="Arial Narrow"/>
                <w:sz w:val="16"/>
                <w:szCs w:val="16"/>
              </w:rPr>
              <w:t>cannot</w:t>
            </w:r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 be closed </w:t>
            </w:r>
            <w:r w:rsidR="004327C8">
              <w:rPr>
                <w:rFonts w:ascii="Arial Narrow" w:hAnsi="Arial Narrow"/>
                <w:sz w:val="16"/>
                <w:szCs w:val="16"/>
                <w:lang w:val="en-US"/>
              </w:rPr>
              <w:t xml:space="preserve">where the member has a current </w:t>
            </w:r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home loan </w:t>
            </w:r>
            <w:r w:rsidR="004327C8">
              <w:rPr>
                <w:rFonts w:ascii="Arial Narrow" w:hAnsi="Arial Narrow"/>
                <w:sz w:val="16"/>
                <w:szCs w:val="16"/>
                <w:lang w:val="en-US"/>
              </w:rPr>
              <w:t xml:space="preserve">product </w:t>
            </w:r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>relationship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4327C8">
              <w:rPr>
                <w:rFonts w:ascii="Arial Narrow" w:hAnsi="Arial Narrow"/>
                <w:sz w:val="16"/>
                <w:szCs w:val="16"/>
                <w:lang w:val="en-US"/>
              </w:rPr>
              <w:t xml:space="preserve">with People’s Choice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including </w:t>
            </w:r>
            <w:r w:rsidR="004327C8">
              <w:rPr>
                <w:rFonts w:ascii="Arial Narrow" w:hAnsi="Arial Narrow"/>
                <w:sz w:val="16"/>
                <w:szCs w:val="16"/>
                <w:lang w:val="en-US"/>
              </w:rPr>
              <w:t xml:space="preserve">home loans placed with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external</w:t>
            </w:r>
            <w:r w:rsidR="004327C8">
              <w:rPr>
                <w:rFonts w:ascii="Arial Narrow" w:hAnsi="Arial Narrow"/>
                <w:sz w:val="16"/>
                <w:szCs w:val="16"/>
                <w:lang w:val="en-US"/>
              </w:rPr>
              <w:t xml:space="preserve"> lenders.</w:t>
            </w:r>
            <w:r w:rsidR="00271F96" w:rsidRPr="00F70E63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</w:p>
        </w:tc>
      </w:tr>
      <w:tr w:rsidR="00271F96" w:rsidRPr="005B5C00" w14:paraId="27524362" w14:textId="77777777" w:rsidTr="00265D98">
        <w:trPr>
          <w:gridAfter w:val="1"/>
          <w:wAfter w:w="108" w:type="dxa"/>
          <w:trHeight w:hRule="exact" w:val="57"/>
        </w:trPr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66CB7A20" w14:textId="77777777" w:rsidR="00271F96" w:rsidRPr="005B5C00" w:rsidRDefault="00271F96" w:rsidP="005A2278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2718FA33" w14:textId="77777777" w:rsidR="00271F96" w:rsidRPr="005B5C00" w:rsidRDefault="00271F96" w:rsidP="005A2278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6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14:paraId="04434D26" w14:textId="77777777" w:rsidR="00271F96" w:rsidRPr="00FD6722" w:rsidRDefault="00271F96" w:rsidP="005A2278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5D62" w14:textId="77777777" w:rsidR="00271F96" w:rsidRPr="005B5C00" w:rsidRDefault="00271F96" w:rsidP="005A2278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AA0BB6D" w14:textId="77777777" w:rsidTr="00265D98">
        <w:trPr>
          <w:gridAfter w:val="1"/>
          <w:wAfter w:w="108" w:type="dxa"/>
          <w:trHeight w:hRule="exact" w:val="224"/>
        </w:trPr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19EFC4B8" w14:textId="77777777" w:rsidR="00271F96" w:rsidRPr="005B5C00" w:rsidRDefault="00271F96" w:rsidP="0032626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0" w:name="Check30"/>
        <w:tc>
          <w:tcPr>
            <w:tcW w:w="433" w:type="dxa"/>
            <w:vAlign w:val="center"/>
          </w:tcPr>
          <w:p w14:paraId="1E5A9093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256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14:paraId="1369270E" w14:textId="77777777" w:rsidR="00271F96" w:rsidRPr="005B5C00" w:rsidRDefault="00271F96" w:rsidP="00280F65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FD6722">
              <w:rPr>
                <w:rFonts w:ascii="Arial Narrow" w:hAnsi="Arial Narrow" w:cs="Arial"/>
                <w:sz w:val="16"/>
                <w:szCs w:val="16"/>
              </w:rPr>
              <w:t>I do not have any active CGU insurance with People’s Choice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FD672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4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FAC9" w14:textId="77777777" w:rsidR="00271F96" w:rsidRPr="005B5C00" w:rsidRDefault="00271F96" w:rsidP="0032626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46F7BF4" w14:textId="77777777" w:rsidTr="00265D98">
        <w:trPr>
          <w:gridAfter w:val="1"/>
          <w:wAfter w:w="108" w:type="dxa"/>
          <w:trHeight w:hRule="exact" w:val="57"/>
        </w:trPr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2343063D" w14:textId="77777777" w:rsidR="00271F96" w:rsidRPr="005B5C00" w:rsidRDefault="00271F96" w:rsidP="0032626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5D530A21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6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14:paraId="55B88820" w14:textId="77777777" w:rsidR="00271F96" w:rsidRPr="00FD6722" w:rsidRDefault="00271F96" w:rsidP="00280F65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224C" w14:textId="77777777" w:rsidR="00271F96" w:rsidRPr="005B5C00" w:rsidRDefault="00271F96" w:rsidP="0032626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47693AE" w14:textId="77777777" w:rsidTr="00265D98">
        <w:trPr>
          <w:gridAfter w:val="1"/>
          <w:wAfter w:w="108" w:type="dxa"/>
          <w:trHeight w:hRule="exact" w:val="57"/>
        </w:trPr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13F2F7EA" w14:textId="77777777" w:rsidR="00271F96" w:rsidRPr="005B5C00" w:rsidRDefault="00271F96" w:rsidP="0032626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6B1D8F4B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6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14:paraId="680F0E6E" w14:textId="77777777" w:rsidR="00271F96" w:rsidRPr="00FD6722" w:rsidRDefault="00271F96" w:rsidP="00280F65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783D" w14:textId="77777777" w:rsidR="00271F96" w:rsidRPr="005B5C00" w:rsidRDefault="00271F96" w:rsidP="0032626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4EACFE9" w14:textId="77777777" w:rsidTr="00265D98">
        <w:trPr>
          <w:gridAfter w:val="1"/>
          <w:wAfter w:w="108" w:type="dxa"/>
          <w:trHeight w:hRule="exact" w:val="314"/>
        </w:trPr>
        <w:tc>
          <w:tcPr>
            <w:tcW w:w="246" w:type="dxa"/>
            <w:gridSpan w:val="2"/>
            <w:tcBorders>
              <w:left w:val="single" w:sz="4" w:space="0" w:color="auto"/>
            </w:tcBorders>
            <w:vAlign w:val="center"/>
          </w:tcPr>
          <w:p w14:paraId="240C33AF" w14:textId="77777777" w:rsidR="00271F96" w:rsidRPr="005B5C00" w:rsidRDefault="00271F96" w:rsidP="0032626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03278044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256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14:paraId="1D707351" w14:textId="77777777" w:rsidR="00271F96" w:rsidRPr="005B5C00" w:rsidRDefault="00271F96" w:rsidP="00280F65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FD6722">
              <w:rPr>
                <w:rFonts w:ascii="Arial Narrow" w:hAnsi="Arial Narrow" w:cs="Arial"/>
                <w:sz w:val="16"/>
                <w:szCs w:val="16"/>
              </w:rPr>
              <w:t xml:space="preserve">I do not have an active home loan relationship through People’s Choice </w:t>
            </w:r>
          </w:p>
        </w:tc>
        <w:tc>
          <w:tcPr>
            <w:tcW w:w="44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B042" w14:textId="77777777" w:rsidR="00271F96" w:rsidRPr="005B5C00" w:rsidRDefault="00271F96" w:rsidP="0032626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03ADDC0" w14:textId="77777777" w:rsidTr="00265D98">
        <w:trPr>
          <w:gridAfter w:val="1"/>
          <w:wAfter w:w="108" w:type="dxa"/>
          <w:trHeight w:hRule="exact" w:val="66"/>
        </w:trPr>
        <w:tc>
          <w:tcPr>
            <w:tcW w:w="2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6E1E8" w14:textId="77777777" w:rsidR="00271F96" w:rsidRPr="005B5C00" w:rsidRDefault="00271F96" w:rsidP="0032626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14:paraId="478546F7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56" w:type="dxa"/>
            <w:gridSpan w:val="2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48B8" w14:textId="77777777" w:rsidR="00271F96" w:rsidRPr="00FD6722" w:rsidRDefault="00271F96" w:rsidP="00280F65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2B6A1" w14:textId="77777777" w:rsidR="00271F96" w:rsidRPr="005B5C00" w:rsidRDefault="00271F96" w:rsidP="00326264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6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F4AA" w14:textId="77777777" w:rsidR="00271F96" w:rsidRPr="005B5C00" w:rsidRDefault="00271F96" w:rsidP="0032626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382F4BBA" w14:textId="77777777" w:rsidTr="00AF396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tcBorders>
              <w:top w:val="single" w:sz="2" w:space="0" w:color="auto"/>
              <w:bottom w:val="nil"/>
            </w:tcBorders>
          </w:tcPr>
          <w:p w14:paraId="3D59C6E0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4D29D72E" w14:textId="77777777" w:rsidTr="00265D9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255"/>
        </w:trPr>
        <w:tc>
          <w:tcPr>
            <w:tcW w:w="1801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978FBEF" w14:textId="77777777" w:rsidR="00271F96" w:rsidRPr="005B5C00" w:rsidRDefault="00271F96" w:rsidP="009C65C7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 w:rsidRPr="005B5C00">
              <w:rPr>
                <w:rFonts w:ascii="Arial Narrow" w:hAnsi="Arial Narrow"/>
                <w:b/>
                <w:sz w:val="20"/>
              </w:rPr>
              <w:t>Card Information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BFBE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51" w:type="dxa"/>
            <w:gridSpan w:val="29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7798D2D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 w:rsidRPr="005B5C00">
              <w:rPr>
                <w:rFonts w:ascii="Arial Narrow" w:hAnsi="Arial Narrow" w:cs="Arial"/>
                <w:sz w:val="16"/>
                <w:szCs w:val="16"/>
              </w:rPr>
              <w:t>I have surrendered my cards for cancellation and have made full disclosure of any recent withdrawals made from my account.</w:t>
            </w:r>
          </w:p>
        </w:tc>
      </w:tr>
      <w:tr w:rsidR="00271F96" w:rsidRPr="005B5C00" w14:paraId="45A31F07" w14:textId="77777777" w:rsidTr="00AF396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30F13A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71F96" w:rsidRPr="005B5C00" w14:paraId="58697EF9" w14:textId="77777777" w:rsidTr="00265D9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255"/>
        </w:trPr>
        <w:tc>
          <w:tcPr>
            <w:tcW w:w="1801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DEA2B08" w14:textId="77777777" w:rsidR="00271F96" w:rsidRPr="005B5C00" w:rsidRDefault="00271F96" w:rsidP="0081609D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1A36E" w14:textId="77777777" w:rsidR="00271F96" w:rsidRPr="005B5C00" w:rsidRDefault="00271F96" w:rsidP="007428B7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51" w:type="dxa"/>
            <w:gridSpan w:val="29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7677E69" w14:textId="77777777" w:rsidR="00271F96" w:rsidRPr="005B5C00" w:rsidRDefault="00271F96" w:rsidP="0081609D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B5C00">
              <w:rPr>
                <w:rFonts w:ascii="Arial Narrow" w:hAnsi="Arial Narrow" w:cs="Arial"/>
                <w:sz w:val="16"/>
                <w:szCs w:val="16"/>
              </w:rPr>
              <w:t xml:space="preserve">I have arranged to cancel all regular payments from my visa card account. People’s </w:t>
            </w:r>
            <w:proofErr w:type="gramStart"/>
            <w:r w:rsidRPr="005B5C00">
              <w:rPr>
                <w:rFonts w:ascii="Arial Narrow" w:hAnsi="Arial Narrow" w:cs="Arial"/>
                <w:sz w:val="16"/>
                <w:szCs w:val="16"/>
              </w:rPr>
              <w:t>Choice  is</w:t>
            </w:r>
            <w:proofErr w:type="gramEnd"/>
            <w:r w:rsidRPr="005B5C00">
              <w:rPr>
                <w:rFonts w:ascii="Arial Narrow" w:hAnsi="Arial Narrow" w:cs="Arial"/>
                <w:sz w:val="16"/>
                <w:szCs w:val="16"/>
              </w:rPr>
              <w:t xml:space="preserve"> unable to cancel these authorities on your behalf as they are agreements between yourself and the merchant.</w:t>
            </w:r>
          </w:p>
        </w:tc>
      </w:tr>
      <w:tr w:rsidR="00271F96" w:rsidRPr="005B5C00" w14:paraId="619009FE" w14:textId="77777777" w:rsidTr="00265D9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113"/>
        </w:trPr>
        <w:tc>
          <w:tcPr>
            <w:tcW w:w="2220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623907F9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51" w:type="dxa"/>
            <w:gridSpan w:val="29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0F3BC6A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1A6CD1E0" w14:textId="77777777" w:rsidTr="00265D9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22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C4D28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5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8E959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71F96" w:rsidRPr="00866E94" w14:paraId="55F292BF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hRule="exact" w:val="284"/>
        </w:trPr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C5058" w14:textId="77777777" w:rsidR="00271F96" w:rsidRPr="00866E94" w:rsidRDefault="00271F96" w:rsidP="00866E94">
            <w:pPr>
              <w:pStyle w:val="Table"/>
              <w:spacing w:before="0" w:after="0"/>
              <w:rPr>
                <w:rFonts w:ascii="Arial Narrow" w:hAnsi="Arial Narrow"/>
                <w:b/>
                <w:sz w:val="20"/>
              </w:rPr>
            </w:pPr>
            <w:r w:rsidRPr="007D67F4">
              <w:rPr>
                <w:rFonts w:ascii="Arial Narrow" w:hAnsi="Arial Narrow"/>
                <w:b/>
                <w:sz w:val="20"/>
              </w:rPr>
              <w:t xml:space="preserve">PayID’s </w:t>
            </w:r>
          </w:p>
        </w:tc>
        <w:tc>
          <w:tcPr>
            <w:tcW w:w="85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353B" w14:textId="77777777" w:rsidR="00271F96" w:rsidRDefault="00271F96" w:rsidP="00B01472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B01472">
              <w:rPr>
                <w:rFonts w:ascii="Arial Narrow" w:hAnsi="Arial Narrow" w:cs="Arial"/>
                <w:sz w:val="16"/>
                <w:szCs w:val="16"/>
              </w:rPr>
              <w:t>I have closed or transferred all PayID’s linked to accounts in this membership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FDFC8A" w14:textId="77777777" w:rsidR="00271F96" w:rsidRDefault="00271F96" w:rsidP="00B01472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</w:p>
          <w:p w14:paraId="34CE0763" w14:textId="77777777" w:rsidR="00271F96" w:rsidRDefault="00271F96" w:rsidP="00B01472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</w:p>
          <w:p w14:paraId="5EFE1EDB" w14:textId="77777777" w:rsidR="00271F96" w:rsidRPr="00866E94" w:rsidRDefault="00271F96" w:rsidP="00B01472">
            <w:pPr>
              <w:pStyle w:val="Table"/>
              <w:spacing w:before="0"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271F96" w:rsidRPr="00866E94" w14:paraId="5FF1663E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hRule="exact" w:val="284"/>
        </w:trPr>
        <w:tc>
          <w:tcPr>
            <w:tcW w:w="1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48566" w14:textId="77777777" w:rsidR="00271F96" w:rsidRPr="007D67F4" w:rsidRDefault="00271F96" w:rsidP="00866E94">
            <w:pPr>
              <w:pStyle w:val="Table"/>
              <w:spacing w:before="0"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PayTo’s</w:t>
            </w:r>
          </w:p>
        </w:tc>
        <w:tc>
          <w:tcPr>
            <w:tcW w:w="85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E75FE" w14:textId="77777777" w:rsidR="00271F96" w:rsidRPr="00E45D43" w:rsidRDefault="00271F96" w:rsidP="00B01472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2F72A9">
              <w:rPr>
                <w:rFonts w:ascii="Arial Narrow" w:hAnsi="Arial Narrow"/>
                <w:sz w:val="16"/>
                <w:szCs w:val="16"/>
              </w:rPr>
              <w:t>I have closed or transferred all PayTo’s linked to accounts in this membership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271F96" w:rsidRPr="00866E94" w14:paraId="62382CC0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hRule="exact" w:val="284"/>
        </w:trPr>
        <w:tc>
          <w:tcPr>
            <w:tcW w:w="10371" w:type="dxa"/>
            <w:gridSpan w:val="39"/>
            <w:tcBorders>
              <w:top w:val="single" w:sz="4" w:space="0" w:color="auto"/>
              <w:bottom w:val="nil"/>
            </w:tcBorders>
          </w:tcPr>
          <w:p w14:paraId="4AEC319D" w14:textId="77777777" w:rsidR="00271F96" w:rsidRPr="00980FAB" w:rsidRDefault="00271F96" w:rsidP="00866E94">
            <w:pPr>
              <w:pStyle w:val="Table"/>
              <w:spacing w:before="0" w:after="0"/>
              <w:rPr>
                <w:rFonts w:ascii="Arial Narrow" w:hAnsi="Arial Narrow"/>
                <w:b/>
                <w:sz w:val="20"/>
              </w:rPr>
            </w:pPr>
            <w:r w:rsidRPr="00866E94">
              <w:rPr>
                <w:rFonts w:ascii="Arial Narrow" w:hAnsi="Arial Narrow"/>
                <w:b/>
                <w:sz w:val="20"/>
              </w:rPr>
              <w:t>I no longer require my membership because:</w:t>
            </w:r>
          </w:p>
        </w:tc>
      </w:tr>
      <w:tr w:rsidR="00271F96" w:rsidRPr="00A4603E" w14:paraId="11CEBD64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18"/>
        </w:trPr>
        <w:tc>
          <w:tcPr>
            <w:tcW w:w="10371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DFD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1F96" w:rsidRPr="00A4603E" w14:paraId="333A440A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hRule="exact" w:val="227"/>
        </w:trPr>
        <w:tc>
          <w:tcPr>
            <w:tcW w:w="10371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46DEF" w14:textId="77777777" w:rsidR="00271F96" w:rsidRPr="009C65C7" w:rsidRDefault="00271F96" w:rsidP="00C91344">
            <w:pPr>
              <w:rPr>
                <w:rFonts w:ascii="Arial Narrow" w:hAnsi="Arial Narrow"/>
                <w:b/>
                <w:sz w:val="20"/>
              </w:rPr>
            </w:pPr>
            <w:r w:rsidRPr="009C65C7">
              <w:rPr>
                <w:rFonts w:ascii="Arial Narrow" w:hAnsi="Arial Narrow"/>
                <w:b/>
                <w:sz w:val="20"/>
              </w:rPr>
              <w:t>I wish to close the following account/s:</w:t>
            </w:r>
          </w:p>
        </w:tc>
      </w:tr>
      <w:tr w:rsidR="00271F96" w:rsidRPr="00A4603E" w14:paraId="0A37849F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14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101C8" w14:textId="77777777" w:rsidR="00271F96" w:rsidRPr="00A4603E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Account Number</w:t>
            </w:r>
          </w:p>
        </w:tc>
        <w:tc>
          <w:tcPr>
            <w:tcW w:w="1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0CF" w14:textId="77777777" w:rsidR="00271F96" w:rsidRPr="00A4603E" w:rsidRDefault="00271F96" w:rsidP="00E545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8EEF0" w14:textId="77777777" w:rsidR="00271F96" w:rsidRPr="00A4603E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755" w14:textId="77777777" w:rsidR="00271F96" w:rsidRPr="009C65C7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FEC" w14:textId="77777777" w:rsidR="00271F96" w:rsidRPr="009C65C7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6C7D6316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05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90F8" w14:textId="77777777" w:rsidR="00271F96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3F53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74D0F" w14:textId="77777777" w:rsidR="00271F96" w:rsidRPr="00441931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699" w14:textId="77777777" w:rsidR="00271F96" w:rsidRPr="009C65C7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FA9" w14:textId="77777777" w:rsidR="00271F96" w:rsidRPr="009C65C7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73CFA096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21C7" w14:textId="77777777" w:rsidR="00271F96" w:rsidRPr="009C65C7" w:rsidRDefault="00271F96" w:rsidP="009C65C7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271F96" w:rsidRPr="00A4603E" w14:paraId="5F3EEB29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27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09DC3" w14:textId="77777777" w:rsidR="00271F96" w:rsidRPr="009C65C7" w:rsidRDefault="00271F96" w:rsidP="009C65C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Account Number</w:t>
            </w:r>
          </w:p>
        </w:tc>
        <w:tc>
          <w:tcPr>
            <w:tcW w:w="1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4B08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86239" w14:textId="77777777" w:rsidR="00271F96" w:rsidRPr="00441931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943" w14:textId="77777777" w:rsidR="00271F96" w:rsidRPr="009C65C7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009" w14:textId="77777777" w:rsidR="00271F96" w:rsidRPr="009C65C7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570D578F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19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6155" w14:textId="77777777" w:rsidR="00271F96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C0C3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19CC3C" w14:textId="77777777" w:rsidR="00271F96" w:rsidRPr="009C65C7" w:rsidRDefault="00271F96" w:rsidP="009C65C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A02" w14:textId="77777777" w:rsidR="00271F96" w:rsidRPr="009C65C7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AE6" w14:textId="77777777" w:rsidR="00271F96" w:rsidRPr="009C65C7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2BE54E23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F705" w14:textId="77777777" w:rsidR="00271F96" w:rsidRPr="00441931" w:rsidRDefault="00271F96" w:rsidP="009C65C7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271F96" w:rsidRPr="00A4603E" w14:paraId="513B7F37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27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36DF5" w14:textId="77777777" w:rsidR="00271F96" w:rsidRPr="009C65C7" w:rsidRDefault="00271F96" w:rsidP="009C65C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Account Number</w:t>
            </w:r>
          </w:p>
        </w:tc>
        <w:tc>
          <w:tcPr>
            <w:tcW w:w="1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04C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3E13D" w14:textId="77777777" w:rsidR="00271F96" w:rsidRPr="00441931" w:rsidRDefault="00271F96" w:rsidP="009C65C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2C1" w14:textId="77777777" w:rsidR="00271F96" w:rsidRPr="00441931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7AE" w14:textId="77777777" w:rsidR="00271F96" w:rsidRPr="00441931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2CF383D2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419"/>
        </w:trPr>
        <w:tc>
          <w:tcPr>
            <w:tcW w:w="1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C32E0" w14:textId="77777777" w:rsidR="00271F96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C0AD" w14:textId="77777777" w:rsidR="00271F96" w:rsidRPr="00A4603E" w:rsidRDefault="00271F96" w:rsidP="00C9134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5465B8" w14:textId="77777777" w:rsidR="00271F96" w:rsidRPr="009C65C7" w:rsidRDefault="00271F96" w:rsidP="009C65C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9C65C7">
              <w:rPr>
                <w:rFonts w:ascii="Arial Narrow" w:hAnsi="Arial Narrow" w:cs="Arial"/>
                <w:sz w:val="16"/>
                <w:szCs w:val="16"/>
              </w:rPr>
              <w:t>Joint account owner*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883" w14:textId="77777777" w:rsidR="00271F96" w:rsidRPr="00441931" w:rsidRDefault="00271F96" w:rsidP="00A47A08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Member No:</w:t>
            </w:r>
            <w:r>
              <w:rPr>
                <w:rFonts w:ascii="Arial Narrow" w:hAnsi="Arial Narrow"/>
                <w:sz w:val="10"/>
                <w:szCs w:val="10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D2C" w14:textId="77777777" w:rsidR="00271F96" w:rsidRPr="00441931" w:rsidRDefault="00271F96" w:rsidP="00C91344">
            <w:pPr>
              <w:rPr>
                <w:rFonts w:ascii="Arial Narrow" w:hAnsi="Arial Narrow"/>
                <w:sz w:val="10"/>
                <w:szCs w:val="10"/>
              </w:rPr>
            </w:pPr>
            <w:r w:rsidRPr="009C65C7">
              <w:rPr>
                <w:rFonts w:ascii="Arial Narrow" w:hAnsi="Arial Narrow"/>
                <w:sz w:val="10"/>
                <w:szCs w:val="10"/>
              </w:rPr>
              <w:t>Signature:</w:t>
            </w:r>
          </w:p>
        </w:tc>
      </w:tr>
      <w:tr w:rsidR="00271F96" w:rsidRPr="00A4603E" w14:paraId="5E62E71B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41"/>
        </w:trPr>
        <w:tc>
          <w:tcPr>
            <w:tcW w:w="1037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514EA08" w14:textId="77777777" w:rsidR="00271F96" w:rsidRPr="0051263D" w:rsidRDefault="00271F96" w:rsidP="00D43964">
            <w:pPr>
              <w:rPr>
                <w:rFonts w:ascii="Arial Narrow" w:hAnsi="Arial Narrow"/>
                <w:sz w:val="18"/>
                <w:szCs w:val="18"/>
              </w:rPr>
            </w:pPr>
            <w:r w:rsidRPr="009436FE">
              <w:rPr>
                <w:rFonts w:ascii="Arial Narrow" w:hAnsi="Arial Narrow"/>
                <w:sz w:val="16"/>
                <w:szCs w:val="16"/>
              </w:rPr>
              <w:t xml:space="preserve">*Where accounts listed above are owned by the same </w:t>
            </w:r>
            <w:r w:rsidRPr="0056350D">
              <w:rPr>
                <w:rFonts w:ascii="Arial Narrow" w:hAnsi="Arial Narrow"/>
                <w:sz w:val="16"/>
                <w:szCs w:val="16"/>
              </w:rPr>
              <w:t>account owner/</w:t>
            </w:r>
            <w:proofErr w:type="gramStart"/>
            <w:r w:rsidRPr="0056350D">
              <w:rPr>
                <w:rFonts w:ascii="Arial Narrow" w:hAnsi="Arial Narrow"/>
                <w:sz w:val="16"/>
                <w:szCs w:val="16"/>
              </w:rPr>
              <w:t xml:space="preserve">s </w:t>
            </w:r>
            <w:r w:rsidRPr="009436FE">
              <w:rPr>
                <w:rFonts w:ascii="Arial Narrow" w:hAnsi="Arial Narrow"/>
                <w:sz w:val="16"/>
                <w:szCs w:val="16"/>
              </w:rPr>
              <w:t xml:space="preserve"> the</w:t>
            </w:r>
            <w:proofErr w:type="gramEnd"/>
            <w:r w:rsidRPr="009436FE">
              <w:rPr>
                <w:rFonts w:ascii="Arial Narrow" w:hAnsi="Arial Narrow"/>
                <w:sz w:val="16"/>
                <w:szCs w:val="16"/>
              </w:rPr>
              <w:t xml:space="preserve"> account owner/s are only required to sign once</w:t>
            </w:r>
          </w:p>
        </w:tc>
      </w:tr>
      <w:tr w:rsidR="00271F96" w:rsidRPr="00A4603E" w14:paraId="6F7E53AD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348EB7A" w14:textId="77777777" w:rsidR="00271F96" w:rsidRPr="009C65C7" w:rsidRDefault="00271F96" w:rsidP="00D43964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271F96" w:rsidRPr="00A4603E" w14:paraId="77252781" w14:textId="77777777" w:rsidTr="00AF3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41"/>
        </w:trPr>
        <w:tc>
          <w:tcPr>
            <w:tcW w:w="10371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C5D0211" w14:textId="77777777" w:rsidR="00271F96" w:rsidRPr="009C65C7" w:rsidRDefault="00271F96" w:rsidP="00D43964">
            <w:pPr>
              <w:rPr>
                <w:rFonts w:ascii="Arial Narrow" w:hAnsi="Arial Narrow"/>
                <w:sz w:val="16"/>
                <w:szCs w:val="16"/>
              </w:rPr>
            </w:pPr>
            <w:r w:rsidRPr="009C65C7">
              <w:rPr>
                <w:rFonts w:ascii="Arial Narrow" w:hAnsi="Arial Narrow"/>
                <w:sz w:val="16"/>
                <w:szCs w:val="16"/>
              </w:rPr>
              <w:t>I/We require the closing balance for all account/s listed above as:</w:t>
            </w:r>
          </w:p>
        </w:tc>
      </w:tr>
      <w:tr w:rsidR="00AF3969" w:rsidRPr="00A4603E" w14:paraId="03804BC3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hRule="exact" w:val="343"/>
        </w:trPr>
        <w:tc>
          <w:tcPr>
            <w:tcW w:w="26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697E31" w14:textId="77777777" w:rsidR="00AF3969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013B" w14:textId="77777777" w:rsidR="00AF3969" w:rsidRPr="00A4603E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B0FB3" w14:textId="77777777" w:rsidR="00AF3969" w:rsidRPr="009C65C7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 w:rsidRPr="009C65C7">
              <w:rPr>
                <w:rFonts w:ascii="Arial Narrow" w:hAnsi="Arial Narrow"/>
                <w:sz w:val="16"/>
                <w:szCs w:val="16"/>
              </w:rPr>
              <w:t>a transfer of the funds to account number</w:t>
            </w:r>
          </w:p>
        </w:tc>
        <w:tc>
          <w:tcPr>
            <w:tcW w:w="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2A5" w14:textId="77777777" w:rsidR="00AF3969" w:rsidRPr="00441931" w:rsidRDefault="00AF3969" w:rsidP="00AF55B1">
            <w:pPr>
              <w:rPr>
                <w:rFonts w:ascii="Arial Narrow" w:hAnsi="Arial Narrow"/>
                <w:sz w:val="10"/>
                <w:szCs w:val="10"/>
              </w:rPr>
            </w:pPr>
            <w:r w:rsidRPr="006B2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B2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2054">
              <w:rPr>
                <w:rFonts w:ascii="Arial" w:hAnsi="Arial" w:cs="Arial"/>
                <w:sz w:val="18"/>
                <w:szCs w:val="18"/>
              </w:rPr>
            </w:r>
            <w:r w:rsidRPr="006B2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969" w:rsidRPr="00A4603E" w14:paraId="1DC91BDC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hRule="exact" w:val="57"/>
        </w:trPr>
        <w:tc>
          <w:tcPr>
            <w:tcW w:w="1037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26D1" w14:textId="77777777" w:rsidR="00AF3969" w:rsidRPr="009C65C7" w:rsidRDefault="00AF3969" w:rsidP="00AF55B1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F3969" w:rsidRPr="00A4603E" w14:paraId="4A11B8A0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hRule="exact" w:val="279"/>
        </w:trPr>
        <w:tc>
          <w:tcPr>
            <w:tcW w:w="26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3E8B2E" w14:textId="77777777" w:rsidR="00AF3969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4FC2" w14:textId="77777777" w:rsidR="00AF3969" w:rsidRPr="00A4603E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69C78" w14:textId="77777777" w:rsidR="00AF3969" w:rsidRPr="009C65C7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 w:rsidRPr="009C65C7">
              <w:rPr>
                <w:rFonts w:ascii="Arial Narrow" w:hAnsi="Arial Narrow"/>
                <w:sz w:val="16"/>
                <w:szCs w:val="16"/>
              </w:rPr>
              <w:t>a cheque made payable to</w:t>
            </w:r>
          </w:p>
        </w:tc>
        <w:tc>
          <w:tcPr>
            <w:tcW w:w="51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D04" w14:textId="77777777" w:rsidR="00AF3969" w:rsidRPr="00441931" w:rsidRDefault="00AF3969" w:rsidP="00AF55B1">
            <w:pPr>
              <w:rPr>
                <w:rFonts w:ascii="Arial Narrow" w:hAnsi="Arial Narrow"/>
                <w:sz w:val="10"/>
                <w:szCs w:val="10"/>
              </w:rPr>
            </w:pPr>
            <w:r w:rsidRPr="006B2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B2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2054">
              <w:rPr>
                <w:rFonts w:ascii="Arial" w:hAnsi="Arial" w:cs="Arial"/>
                <w:sz w:val="18"/>
                <w:szCs w:val="18"/>
              </w:rPr>
            </w:r>
            <w:r w:rsidRPr="006B2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20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969" w:rsidRPr="00A4603E" w14:paraId="7585FECD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hRule="exact" w:val="57"/>
        </w:trPr>
        <w:tc>
          <w:tcPr>
            <w:tcW w:w="10372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B87B" w14:textId="77777777" w:rsidR="00AF3969" w:rsidRPr="009C65C7" w:rsidRDefault="00AF3969" w:rsidP="00AF55B1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F3969" w:rsidRPr="00A4603E" w14:paraId="07BCDD2A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354"/>
        </w:trPr>
        <w:tc>
          <w:tcPr>
            <w:tcW w:w="26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8D008D" w14:textId="77777777" w:rsidR="00AF3969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E14A" w14:textId="77777777" w:rsidR="00AF3969" w:rsidRPr="00A4603E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92F9" w14:textId="77777777" w:rsidR="00AF3969" w:rsidRPr="009C65C7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 w:rsidRPr="009C65C7">
              <w:rPr>
                <w:rFonts w:ascii="Arial Narrow" w:hAnsi="Arial Narrow"/>
                <w:sz w:val="16"/>
                <w:szCs w:val="16"/>
              </w:rPr>
              <w:t>cash</w:t>
            </w:r>
          </w:p>
        </w:tc>
        <w:tc>
          <w:tcPr>
            <w:tcW w:w="667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320C" w14:textId="77777777" w:rsidR="00AF3969" w:rsidRPr="009C65C7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 w:rsidRPr="009C65C7">
              <w:rPr>
                <w:rFonts w:ascii="Arial Narrow" w:hAnsi="Arial Narrow"/>
                <w:sz w:val="16"/>
                <w:szCs w:val="16"/>
              </w:rPr>
              <w:t>Note: The cash option may not be available due to cash holding restrictions at branches:</w:t>
            </w:r>
          </w:p>
        </w:tc>
      </w:tr>
      <w:tr w:rsidR="00AF3969" w:rsidRPr="00A4603E" w14:paraId="6F6032D0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hRule="exact" w:val="425"/>
        </w:trPr>
        <w:tc>
          <w:tcPr>
            <w:tcW w:w="26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7D4FD3" w14:textId="77777777" w:rsidR="00AF3969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3B01" w14:textId="77777777" w:rsidR="00AF3969" w:rsidRPr="00A4603E" w:rsidRDefault="00AF3969" w:rsidP="00AF55B1">
            <w:pPr>
              <w:rPr>
                <w:rFonts w:ascii="Arial Narrow" w:hAnsi="Arial Narrow"/>
                <w:sz w:val="18"/>
                <w:szCs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57D3" w14:textId="77777777" w:rsidR="00AF3969" w:rsidRPr="009C65C7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Donate to People First Bank Foundation</w:t>
            </w:r>
            <w:r w:rsidR="00230535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17E9" w14:textId="77777777" w:rsidR="00AF3969" w:rsidRPr="00C079AD" w:rsidRDefault="00AF3969" w:rsidP="00AF55B1">
            <w:pPr>
              <w:rPr>
                <w:rFonts w:ascii="Arial Narrow" w:hAnsi="Arial Narrow"/>
                <w:sz w:val="16"/>
                <w:szCs w:val="16"/>
              </w:rPr>
            </w:pPr>
            <w:r w:rsidRPr="00C079AD">
              <w:rPr>
                <w:rFonts w:ascii="Arial Narrow" w:hAnsi="Arial Narrow" w:cs="Arial"/>
                <w:sz w:val="16"/>
                <w:szCs w:val="16"/>
              </w:rPr>
              <w:t>I understand my final statement/s can be used as evidence of my donation for tax purposes.</w:t>
            </w:r>
          </w:p>
        </w:tc>
      </w:tr>
      <w:tr w:rsidR="00271F96" w:rsidRPr="00073BF0" w14:paraId="3611F422" w14:textId="77777777" w:rsidTr="00265D98">
        <w:trPr>
          <w:gridAfter w:val="1"/>
          <w:wAfter w:w="108" w:type="dxa"/>
          <w:trHeight w:hRule="exact" w:val="425"/>
        </w:trPr>
        <w:tc>
          <w:tcPr>
            <w:tcW w:w="1856" w:type="dxa"/>
            <w:gridSpan w:val="8"/>
            <w:tcBorders>
              <w:right w:val="single" w:sz="4" w:space="0" w:color="auto"/>
            </w:tcBorders>
            <w:vAlign w:val="center"/>
          </w:tcPr>
          <w:p w14:paraId="588A485A" w14:textId="77777777" w:rsidR="00271F96" w:rsidRPr="00FF26C8" w:rsidRDefault="00271F96" w:rsidP="00C522FF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Member signature:</w:t>
            </w:r>
          </w:p>
        </w:tc>
        <w:tc>
          <w:tcPr>
            <w:tcW w:w="67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906" w14:textId="77777777" w:rsidR="00271F96" w:rsidRPr="00FF26C8" w:rsidRDefault="00271F96" w:rsidP="005E3BAB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D56" w14:textId="77777777" w:rsidR="00271F96" w:rsidRPr="00FF26C8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Date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71F96" w:rsidRPr="00C522FF" w14:paraId="17CAC940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vAlign w:val="center"/>
          </w:tcPr>
          <w:p w14:paraId="69CF98A9" w14:textId="77777777" w:rsidR="00271F96" w:rsidRPr="00C522FF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  <w:p w14:paraId="5C208334" w14:textId="77777777" w:rsidR="00271F96" w:rsidRPr="00C522FF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  <w:p w14:paraId="66564CBD" w14:textId="77777777" w:rsidR="00271F96" w:rsidRPr="00C522FF" w:rsidRDefault="00271F96" w:rsidP="009E08E3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F3969" w:rsidRPr="00C522FF" w14:paraId="20529C48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vAlign w:val="center"/>
          </w:tcPr>
          <w:p w14:paraId="599766E1" w14:textId="77777777" w:rsidR="00AF3969" w:rsidRPr="00C522FF" w:rsidRDefault="00AF3969" w:rsidP="009E08E3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1F96" w:rsidRPr="005B5C00" w14:paraId="35D5E8E4" w14:textId="77777777" w:rsidTr="00AF3969">
        <w:trPr>
          <w:gridAfter w:val="1"/>
          <w:wAfter w:w="108" w:type="dxa"/>
          <w:trHeight w:hRule="exact" w:val="227"/>
        </w:trPr>
        <w:tc>
          <w:tcPr>
            <w:tcW w:w="10371" w:type="dxa"/>
            <w:gridSpan w:val="39"/>
            <w:tcBorders>
              <w:top w:val="single" w:sz="12" w:space="0" w:color="auto"/>
            </w:tcBorders>
            <w:vAlign w:val="bottom"/>
          </w:tcPr>
          <w:p w14:paraId="1C424821" w14:textId="77777777" w:rsidR="00271F96" w:rsidRPr="005B5C00" w:rsidRDefault="00271F96" w:rsidP="007E71E9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5B5C00">
              <w:rPr>
                <w:rFonts w:ascii="Arial Narrow" w:hAnsi="Arial Narrow"/>
                <w:b/>
                <w:sz w:val="18"/>
                <w:szCs w:val="18"/>
              </w:rPr>
              <w:t>People’s Choice Use Only</w:t>
            </w:r>
          </w:p>
        </w:tc>
      </w:tr>
      <w:tr w:rsidR="00271F96" w:rsidRPr="005B5C00" w14:paraId="3AD81E4A" w14:textId="77777777" w:rsidTr="00AF3969">
        <w:trPr>
          <w:gridAfter w:val="1"/>
          <w:wAfter w:w="108" w:type="dxa"/>
          <w:trHeight w:hRule="exact" w:val="57"/>
        </w:trPr>
        <w:tc>
          <w:tcPr>
            <w:tcW w:w="10371" w:type="dxa"/>
            <w:gridSpan w:val="39"/>
            <w:vAlign w:val="center"/>
          </w:tcPr>
          <w:p w14:paraId="6A543091" w14:textId="77777777" w:rsidR="00271F96" w:rsidRPr="005B5C00" w:rsidRDefault="00271F96" w:rsidP="002A2FF0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F3969" w:rsidRPr="005B5C00" w14:paraId="59CAFB06" w14:textId="77777777" w:rsidTr="00265D98">
        <w:trPr>
          <w:gridBefore w:val="1"/>
          <w:wBefore w:w="107" w:type="dxa"/>
          <w:trHeight w:hRule="exact" w:val="418"/>
        </w:trPr>
        <w:tc>
          <w:tcPr>
            <w:tcW w:w="1951" w:type="dxa"/>
            <w:gridSpan w:val="8"/>
            <w:vAlign w:val="center"/>
          </w:tcPr>
          <w:p w14:paraId="100EE124" w14:textId="77777777" w:rsidR="00AF3969" w:rsidRPr="005B5C00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All Accounts Closed</w:t>
            </w:r>
          </w:p>
        </w:tc>
        <w:tc>
          <w:tcPr>
            <w:tcW w:w="2652" w:type="dxa"/>
            <w:gridSpan w:val="13"/>
            <w:vAlign w:val="center"/>
          </w:tcPr>
          <w:p w14:paraId="25DFD6E8" w14:textId="77777777" w:rsidR="00AF3969" w:rsidRPr="005B5C00" w:rsidRDefault="00AF3969" w:rsidP="00AF55B1">
            <w:pPr>
              <w:pStyle w:val="Table"/>
              <w:spacing w:line="160" w:lineRule="exact"/>
              <w:ind w:left="249" w:hanging="249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B5C00">
              <w:rPr>
                <w:rFonts w:ascii="Arial Narrow" w:hAnsi="Arial Narrow"/>
                <w:sz w:val="16"/>
                <w:szCs w:val="16"/>
              </w:rPr>
              <w:t xml:space="preserve">Insurance </w:t>
            </w:r>
            <w:r>
              <w:rPr>
                <w:rFonts w:ascii="Arial Narrow" w:hAnsi="Arial Narrow"/>
                <w:sz w:val="16"/>
                <w:szCs w:val="16"/>
              </w:rPr>
              <w:t>– direct debit account updated if held</w:t>
            </w:r>
          </w:p>
        </w:tc>
        <w:tc>
          <w:tcPr>
            <w:tcW w:w="2512" w:type="dxa"/>
            <w:gridSpan w:val="11"/>
            <w:vAlign w:val="center"/>
          </w:tcPr>
          <w:p w14:paraId="174437EF" w14:textId="77777777" w:rsidR="00AF3969" w:rsidRPr="005B5C00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B5C00">
              <w:rPr>
                <w:rFonts w:ascii="Arial Narrow" w:hAnsi="Arial Narrow"/>
                <w:sz w:val="16"/>
                <w:szCs w:val="16"/>
              </w:rPr>
              <w:t xml:space="preserve">All </w:t>
            </w:r>
            <w:r>
              <w:rPr>
                <w:rFonts w:ascii="Arial Narrow" w:hAnsi="Arial Narrow"/>
                <w:sz w:val="16"/>
                <w:szCs w:val="16"/>
              </w:rPr>
              <w:t>Facilities</w:t>
            </w:r>
            <w:r w:rsidRPr="005B5C0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Cancelled </w:t>
            </w:r>
          </w:p>
        </w:tc>
        <w:tc>
          <w:tcPr>
            <w:tcW w:w="3257" w:type="dxa"/>
            <w:gridSpan w:val="7"/>
            <w:vAlign w:val="center"/>
          </w:tcPr>
          <w:p w14:paraId="2F228166" w14:textId="77777777" w:rsidR="00AF3969" w:rsidRPr="005B5C00" w:rsidRDefault="00AF3969" w:rsidP="00AF55B1">
            <w:pPr>
              <w:pStyle w:val="Table"/>
              <w:spacing w:before="0" w:after="0"/>
              <w:ind w:left="257" w:hanging="257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Member/s have been informed that they will need to close or transfer their PayID/PayTo</w:t>
            </w:r>
          </w:p>
        </w:tc>
      </w:tr>
      <w:tr w:rsidR="00AF3969" w:rsidRPr="005B5C00" w14:paraId="49A0C1F8" w14:textId="77777777" w:rsidTr="00265D98">
        <w:trPr>
          <w:gridBefore w:val="1"/>
          <w:wBefore w:w="107" w:type="dxa"/>
          <w:trHeight w:hRule="exact" w:val="97"/>
        </w:trPr>
        <w:tc>
          <w:tcPr>
            <w:tcW w:w="1951" w:type="dxa"/>
            <w:gridSpan w:val="8"/>
            <w:vAlign w:val="center"/>
          </w:tcPr>
          <w:p w14:paraId="5B0CEE45" w14:textId="77777777" w:rsidR="00AF3969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52" w:type="dxa"/>
            <w:gridSpan w:val="13"/>
            <w:vAlign w:val="center"/>
          </w:tcPr>
          <w:p w14:paraId="1A1DA5C9" w14:textId="77777777" w:rsidR="00AF3969" w:rsidRPr="005B5C00" w:rsidRDefault="00AF3969" w:rsidP="00AF55B1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11"/>
            <w:tcBorders>
              <w:left w:val="nil"/>
            </w:tcBorders>
            <w:vAlign w:val="center"/>
          </w:tcPr>
          <w:p w14:paraId="7E6DC5E4" w14:textId="77777777" w:rsidR="00AF3969" w:rsidRPr="005B5C00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44DACAB" w14:textId="77777777" w:rsidR="00AF3969" w:rsidRPr="005B5C00" w:rsidRDefault="00AF3969" w:rsidP="00AF55B1">
            <w:pPr>
              <w:pStyle w:val="Table"/>
              <w:spacing w:before="0" w:after="0"/>
              <w:ind w:left="257" w:hanging="2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74" w:type="dxa"/>
            <w:gridSpan w:val="6"/>
            <w:tcBorders>
              <w:left w:val="nil"/>
            </w:tcBorders>
            <w:vAlign w:val="center"/>
          </w:tcPr>
          <w:p w14:paraId="42E60B3D" w14:textId="77777777" w:rsidR="00AF3969" w:rsidRDefault="00AF3969" w:rsidP="00AF55B1">
            <w:pPr>
              <w:pStyle w:val="Table"/>
              <w:spacing w:before="0" w:after="0"/>
              <w:ind w:left="257" w:hanging="257"/>
              <w:rPr>
                <w:rFonts w:ascii="Arial Narrow" w:hAnsi="Arial Narrow"/>
                <w:sz w:val="16"/>
                <w:szCs w:val="16"/>
              </w:rPr>
            </w:pPr>
          </w:p>
          <w:p w14:paraId="0E4A0B50" w14:textId="77777777" w:rsidR="00230535" w:rsidRPr="00265D98" w:rsidRDefault="00230535" w:rsidP="00265D98"/>
        </w:tc>
      </w:tr>
      <w:tr w:rsidR="00AF3969" w:rsidRPr="005B5C00" w14:paraId="74181ABE" w14:textId="77777777" w:rsidTr="00265D98">
        <w:trPr>
          <w:gridBefore w:val="1"/>
          <w:wBefore w:w="107" w:type="dxa"/>
          <w:trHeight w:hRule="exact" w:val="438"/>
        </w:trPr>
        <w:tc>
          <w:tcPr>
            <w:tcW w:w="1951" w:type="dxa"/>
            <w:gridSpan w:val="8"/>
            <w:vAlign w:val="center"/>
          </w:tcPr>
          <w:p w14:paraId="373E32FE" w14:textId="77777777" w:rsidR="00AF3969" w:rsidRPr="005B5C00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B5C00">
              <w:rPr>
                <w:rFonts w:ascii="Arial Narrow" w:hAnsi="Arial Narrow"/>
                <w:sz w:val="16"/>
                <w:szCs w:val="16"/>
              </w:rPr>
              <w:t>Signature</w:t>
            </w:r>
            <w:r>
              <w:rPr>
                <w:rFonts w:ascii="Arial Narrow" w:hAnsi="Arial Narrow"/>
                <w:sz w:val="16"/>
                <w:szCs w:val="16"/>
              </w:rPr>
              <w:t>/s</w:t>
            </w:r>
            <w:r w:rsidRPr="005B5C00">
              <w:rPr>
                <w:rFonts w:ascii="Arial Narrow" w:hAnsi="Arial Narrow"/>
                <w:sz w:val="16"/>
                <w:szCs w:val="16"/>
              </w:rPr>
              <w:t xml:space="preserve"> Verified</w:t>
            </w:r>
          </w:p>
        </w:tc>
        <w:tc>
          <w:tcPr>
            <w:tcW w:w="2652" w:type="dxa"/>
            <w:gridSpan w:val="13"/>
            <w:vAlign w:val="center"/>
          </w:tcPr>
          <w:p w14:paraId="68370354" w14:textId="77777777" w:rsidR="00AF3969" w:rsidRPr="005B5C00" w:rsidRDefault="00AF3969" w:rsidP="00AF55B1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CRM checklist Completed</w:t>
            </w:r>
          </w:p>
        </w:tc>
        <w:tc>
          <w:tcPr>
            <w:tcW w:w="2512" w:type="dxa"/>
            <w:gridSpan w:val="11"/>
            <w:vAlign w:val="center"/>
          </w:tcPr>
          <w:p w14:paraId="21878B2E" w14:textId="77777777" w:rsidR="00AF3969" w:rsidRDefault="00AF3969" w:rsidP="00AF55B1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CRM </w:t>
            </w:r>
            <w:r w:rsidRPr="005B5C00">
              <w:rPr>
                <w:rFonts w:ascii="Arial Narrow" w:hAnsi="Arial Narrow"/>
                <w:sz w:val="16"/>
                <w:szCs w:val="16"/>
              </w:rPr>
              <w:t>Updated to Resigned Status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</w:t>
            </w:r>
          </w:p>
        </w:tc>
        <w:tc>
          <w:tcPr>
            <w:tcW w:w="3257" w:type="dxa"/>
            <w:gridSpan w:val="7"/>
            <w:vAlign w:val="center"/>
          </w:tcPr>
          <w:p w14:paraId="67F31922" w14:textId="77777777" w:rsidR="00AF3969" w:rsidRDefault="00AF3969" w:rsidP="00AF55B1">
            <w:pPr>
              <w:pStyle w:val="Table"/>
              <w:spacing w:before="0"/>
              <w:ind w:left="257" w:hanging="257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Member/s have been informed to withdraw and/or disable their Open Banking facilities.</w:t>
            </w:r>
          </w:p>
        </w:tc>
      </w:tr>
      <w:tr w:rsidR="00AF3969" w:rsidRPr="00A4603E" w14:paraId="76774C59" w14:textId="77777777" w:rsidTr="0026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84" w:type="dxa"/>
          <w:trHeight w:val="141"/>
        </w:trPr>
        <w:tc>
          <w:tcPr>
            <w:tcW w:w="9695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5BC6F2B8" w14:textId="77777777" w:rsidR="00AF3969" w:rsidRDefault="00AF3969" w:rsidP="00AF55B1">
            <w:pP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87431D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31"/>
            <w:r>
              <w:rPr>
                <w:rFonts w:ascii="Arial Narrow" w:hAnsi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743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For Donated funds, transfer to</w:t>
            </w:r>
            <w:r w:rsidRPr="001A3E2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BSB 805-050 Account number </w:t>
            </w:r>
            <w:r w:rsidRPr="008743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103005411. Add reference of ‘Donated to People First</w:t>
            </w:r>
            <w:r w:rsidRPr="001A3E2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Bank</w:t>
            </w:r>
            <w:r w:rsidRPr="008743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Foundation’</w:t>
            </w:r>
          </w:p>
          <w:p w14:paraId="7A5A54E2" w14:textId="77777777" w:rsidR="00AF3969" w:rsidRPr="0087431D" w:rsidRDefault="00AF3969" w:rsidP="00AF55B1">
            <w:pP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1F96" w:rsidRPr="005B5C00" w14:paraId="089AAA93" w14:textId="77777777" w:rsidTr="00265D98">
        <w:trPr>
          <w:gridAfter w:val="1"/>
          <w:wAfter w:w="108" w:type="dxa"/>
          <w:trHeight w:hRule="exact" w:val="425"/>
        </w:trPr>
        <w:tc>
          <w:tcPr>
            <w:tcW w:w="1229" w:type="dxa"/>
            <w:gridSpan w:val="4"/>
            <w:tcBorders>
              <w:right w:val="single" w:sz="4" w:space="0" w:color="auto"/>
            </w:tcBorders>
            <w:vAlign w:val="center"/>
          </w:tcPr>
          <w:p w14:paraId="59B8E20D" w14:textId="77777777" w:rsidR="00271F96" w:rsidRPr="005B5C00" w:rsidRDefault="00271F96" w:rsidP="00AA0A66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B5C00">
              <w:rPr>
                <w:rFonts w:ascii="Arial Narrow" w:hAnsi="Arial Narrow" w:cs="Arial"/>
                <w:sz w:val="16"/>
                <w:szCs w:val="16"/>
              </w:rPr>
              <w:t>Processed by:</w:t>
            </w:r>
          </w:p>
        </w:tc>
        <w:tc>
          <w:tcPr>
            <w:tcW w:w="2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DFF8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Branch</w:t>
            </w:r>
          </w:p>
        </w:tc>
        <w:tc>
          <w:tcPr>
            <w:tcW w:w="42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F5E" w14:textId="77777777" w:rsidR="00271F96" w:rsidRPr="005B5C00" w:rsidRDefault="00271F96" w:rsidP="005B5C00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Operator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D8E" w14:textId="77777777" w:rsidR="00271F96" w:rsidRPr="005B5C00" w:rsidRDefault="00271F96" w:rsidP="006A0630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</w:tbl>
    <w:p w14:paraId="308E71CA" w14:textId="77777777" w:rsidR="008E648B" w:rsidRPr="009C65C7" w:rsidRDefault="008E648B" w:rsidP="001048CA">
      <w:pPr>
        <w:pStyle w:val="Table"/>
        <w:rPr>
          <w:rFonts w:ascii="Arial Narrow" w:hAnsi="Arial Narrow"/>
          <w:sz w:val="4"/>
          <w:szCs w:val="4"/>
        </w:rPr>
      </w:pPr>
    </w:p>
    <w:sectPr w:rsidR="008E648B" w:rsidRPr="009C65C7" w:rsidSect="00DD1E83">
      <w:headerReference w:type="default" r:id="rId12"/>
      <w:footerReference w:type="default" r:id="rId13"/>
      <w:pgSz w:w="11906" w:h="16838" w:code="9"/>
      <w:pgMar w:top="1134" w:right="851" w:bottom="851" w:left="68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4BD9" w14:textId="77777777" w:rsidR="00FB7EA9" w:rsidRDefault="00FB7EA9" w:rsidP="00B22C22">
      <w:pPr>
        <w:pStyle w:val="Overview"/>
      </w:pPr>
      <w:r>
        <w:separator/>
      </w:r>
    </w:p>
  </w:endnote>
  <w:endnote w:type="continuationSeparator" w:id="0">
    <w:p w14:paraId="5A86A136" w14:textId="77777777" w:rsidR="00FB7EA9" w:rsidRDefault="00FB7EA9" w:rsidP="00B22C22">
      <w:pPr>
        <w:pStyle w:val="Overview"/>
      </w:pPr>
      <w:r>
        <w:continuationSeparator/>
      </w:r>
    </w:p>
  </w:endnote>
  <w:endnote w:type="continuationNotice" w:id="1">
    <w:p w14:paraId="27AF120B" w14:textId="77777777" w:rsidR="00FB7EA9" w:rsidRDefault="00FB7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6CBD" w14:textId="71C2433F" w:rsidR="002933DC" w:rsidRPr="006776A6" w:rsidRDefault="002933DC" w:rsidP="0096184F">
    <w:pPr>
      <w:pStyle w:val="Footer"/>
      <w:jc w:val="right"/>
      <w:rPr>
        <w:rFonts w:ascii="Arial Narrow" w:hAnsi="Arial Narrow" w:cs="Arial Narrow"/>
        <w:color w:val="181512"/>
        <w:sz w:val="10"/>
        <w:szCs w:val="10"/>
        <w:lang w:val="en-US"/>
      </w:rPr>
    </w:pP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t>V1</w:t>
    </w:r>
    <w:r w:rsidR="003D4DD0">
      <w:rPr>
        <w:rFonts w:ascii="Arial Narrow" w:hAnsi="Arial Narrow" w:cs="Arial Narrow"/>
        <w:color w:val="181512"/>
        <w:sz w:val="10"/>
        <w:szCs w:val="10"/>
        <w:lang w:val="en-US"/>
      </w:rPr>
      <w:t>.</w:t>
    </w:r>
    <w:r w:rsidR="00230535">
      <w:rPr>
        <w:rFonts w:ascii="Arial Narrow" w:hAnsi="Arial Narrow" w:cs="Arial Narrow"/>
        <w:color w:val="181512"/>
        <w:sz w:val="10"/>
        <w:szCs w:val="10"/>
        <w:lang w:val="en-US"/>
      </w:rPr>
      <w:t>1</w:t>
    </w:r>
    <w:r w:rsidR="00D45697">
      <w:rPr>
        <w:rFonts w:ascii="Arial Narrow" w:hAnsi="Arial Narrow" w:cs="Arial Narrow"/>
        <w:color w:val="181512"/>
        <w:sz w:val="10"/>
        <w:szCs w:val="10"/>
        <w:lang w:val="en-US"/>
      </w:rPr>
      <w:t>1</w:t>
    </w:r>
    <w:r w:rsidR="00230535">
      <w:rPr>
        <w:rFonts w:ascii="Arial Narrow" w:hAnsi="Arial Narrow" w:cs="Arial Narrow"/>
        <w:color w:val="181512"/>
        <w:sz w:val="10"/>
        <w:szCs w:val="10"/>
        <w:lang w:val="en-US"/>
      </w:rPr>
      <w:t>-</w:t>
    </w:r>
    <w:r w:rsidR="00D45697">
      <w:rPr>
        <w:rFonts w:ascii="Arial Narrow" w:hAnsi="Arial Narrow" w:cs="Arial Narrow"/>
        <w:color w:val="181512"/>
        <w:sz w:val="10"/>
        <w:szCs w:val="10"/>
        <w:lang w:val="en-US"/>
      </w:rPr>
      <w:t>0226</w:t>
    </w:r>
    <w:r w:rsidR="00D91DC4">
      <w:rPr>
        <w:rFonts w:ascii="Arial Narrow" w:hAnsi="Arial Narrow" w:cs="Arial Narrow"/>
        <w:color w:val="181512"/>
        <w:sz w:val="10"/>
        <w:szCs w:val="10"/>
        <w:lang w:val="en-US"/>
      </w:rPr>
      <w:t xml:space="preserve"> </w: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t xml:space="preserve">FRM </w:t>
    </w:r>
    <w:r>
      <w:rPr>
        <w:rFonts w:ascii="Arial Narrow" w:hAnsi="Arial Narrow" w:cs="Arial Narrow"/>
        <w:color w:val="181512"/>
        <w:sz w:val="10"/>
        <w:szCs w:val="10"/>
        <w:lang w:val="en-US"/>
      </w:rPr>
      <w:t>1.2.4</w:t>
    </w:r>
  </w:p>
  <w:p w14:paraId="03A856D2" w14:textId="77777777" w:rsidR="002933DC" w:rsidRPr="006776A6" w:rsidRDefault="002933DC" w:rsidP="0096184F">
    <w:pPr>
      <w:pStyle w:val="Footer"/>
      <w:jc w:val="right"/>
      <w:rPr>
        <w:rFonts w:ascii="Arial Narrow" w:hAnsi="Arial Narrow"/>
        <w:sz w:val="10"/>
        <w:szCs w:val="10"/>
      </w:rPr>
    </w:pP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t xml:space="preserve">Page </w: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begin"/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instrText xml:space="preserve"> PAGE </w:instrTex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separate"/>
    </w:r>
    <w:r>
      <w:rPr>
        <w:rFonts w:ascii="Arial Narrow" w:hAnsi="Arial Narrow" w:cs="Arial Narrow"/>
        <w:noProof/>
        <w:color w:val="181512"/>
        <w:sz w:val="10"/>
        <w:szCs w:val="10"/>
        <w:lang w:val="en-US"/>
      </w:rPr>
      <w:t>1</w: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end"/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t xml:space="preserve"> of </w: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begin"/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instrText xml:space="preserve"> NUMPAGES </w:instrTex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separate"/>
    </w:r>
    <w:r>
      <w:rPr>
        <w:rFonts w:ascii="Arial Narrow" w:hAnsi="Arial Narrow" w:cs="Arial Narrow"/>
        <w:noProof/>
        <w:color w:val="181512"/>
        <w:sz w:val="10"/>
        <w:szCs w:val="10"/>
        <w:lang w:val="en-US"/>
      </w:rPr>
      <w:t>1</w:t>
    </w:r>
    <w:r w:rsidRPr="006776A6">
      <w:rPr>
        <w:rFonts w:ascii="Arial Narrow" w:hAnsi="Arial Narrow" w:cs="Arial Narrow"/>
        <w:color w:val="181512"/>
        <w:sz w:val="10"/>
        <w:szCs w:val="1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7EB6" w14:textId="77777777" w:rsidR="00FB7EA9" w:rsidRDefault="00FB7EA9" w:rsidP="00B22C22">
      <w:pPr>
        <w:pStyle w:val="Overview"/>
      </w:pPr>
      <w:r>
        <w:separator/>
      </w:r>
    </w:p>
  </w:footnote>
  <w:footnote w:type="continuationSeparator" w:id="0">
    <w:p w14:paraId="688A46C7" w14:textId="77777777" w:rsidR="00FB7EA9" w:rsidRDefault="00FB7EA9" w:rsidP="00B22C22">
      <w:pPr>
        <w:pStyle w:val="Overview"/>
      </w:pPr>
      <w:r>
        <w:continuationSeparator/>
      </w:r>
    </w:p>
  </w:footnote>
  <w:footnote w:type="continuationNotice" w:id="1">
    <w:p w14:paraId="3419F35C" w14:textId="77777777" w:rsidR="00FB7EA9" w:rsidRDefault="00FB7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68"/>
      <w:gridCol w:w="3600"/>
    </w:tblGrid>
    <w:tr w:rsidR="002933DC" w14:paraId="5849FA93" w14:textId="77777777" w:rsidTr="00F567E7">
      <w:trPr>
        <w:trHeight w:val="2311"/>
      </w:trPr>
      <w:tc>
        <w:tcPr>
          <w:tcW w:w="6768" w:type="dxa"/>
          <w:vAlign w:val="center"/>
        </w:tcPr>
        <w:p w14:paraId="6CD0AB00" w14:textId="77777777" w:rsidR="002933DC" w:rsidRPr="0025283C" w:rsidRDefault="002933DC" w:rsidP="00B22C22">
          <w:pPr>
            <w:pStyle w:val="Header"/>
            <w:rPr>
              <w:rFonts w:ascii="Arial Narrow" w:hAnsi="Arial Narrow"/>
              <w:b/>
              <w:i w:val="0"/>
              <w:sz w:val="20"/>
            </w:rPr>
          </w:pPr>
        </w:p>
        <w:p w14:paraId="1C3CFE17" w14:textId="77777777" w:rsidR="002933DC" w:rsidRPr="00A22F90" w:rsidRDefault="002933DC" w:rsidP="005C1F51">
          <w:pPr>
            <w:pStyle w:val="Header"/>
            <w:rPr>
              <w:rFonts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/>
              <w:b/>
              <w:i w:val="0"/>
              <w:sz w:val="40"/>
              <w:szCs w:val="40"/>
            </w:rPr>
            <w:t>Membership Closure</w:t>
          </w:r>
        </w:p>
      </w:tc>
      <w:tc>
        <w:tcPr>
          <w:tcW w:w="3600" w:type="dxa"/>
        </w:tcPr>
        <w:p w14:paraId="6AEC6FBA" w14:textId="77777777" w:rsidR="00CF6F41" w:rsidRDefault="00CF6F41" w:rsidP="00FF26C8">
          <w:pPr>
            <w:pStyle w:val="Header"/>
            <w:jc w:val="right"/>
          </w:pPr>
        </w:p>
        <w:p w14:paraId="0B871554" w14:textId="32C7C8BD" w:rsidR="002933DC" w:rsidRPr="006217F8" w:rsidRDefault="00BB69E9" w:rsidP="00FF26C8">
          <w:pPr>
            <w:pStyle w:val="Header"/>
            <w:jc w:val="right"/>
            <w:rPr>
              <w:rFonts w:ascii="Arial" w:hAnsi="Arial" w:cs="Arial"/>
              <w:i w:val="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1415653" wp14:editId="0B220288">
                <wp:extent cx="1718945" cy="1397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1EC90C" w14:textId="77777777" w:rsidR="002933DC" w:rsidRPr="0025283C" w:rsidRDefault="002933D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2" w15:restartNumberingAfterBreak="0">
    <w:nsid w:val="0A8827C4"/>
    <w:multiLevelType w:val="hybridMultilevel"/>
    <w:tmpl w:val="AB14C82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4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5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6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E5955"/>
    <w:multiLevelType w:val="hybridMultilevel"/>
    <w:tmpl w:val="C1569904"/>
    <w:lvl w:ilvl="0" w:tplc="EEB2C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10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13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71D426FF"/>
    <w:multiLevelType w:val="hybridMultilevel"/>
    <w:tmpl w:val="549C6328"/>
    <w:lvl w:ilvl="0" w:tplc="759AFD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815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num w:numId="1" w16cid:durableId="808783948">
    <w:abstractNumId w:val="6"/>
  </w:num>
  <w:num w:numId="2" w16cid:durableId="1888756166">
    <w:abstractNumId w:val="10"/>
  </w:num>
  <w:num w:numId="3" w16cid:durableId="15927428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12077255">
    <w:abstractNumId w:val="13"/>
  </w:num>
  <w:num w:numId="5" w16cid:durableId="7528990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1835993002">
    <w:abstractNumId w:val="11"/>
  </w:num>
  <w:num w:numId="7" w16cid:durableId="1169901313">
    <w:abstractNumId w:val="7"/>
  </w:num>
  <w:num w:numId="8" w16cid:durableId="1144349364">
    <w:abstractNumId w:val="15"/>
  </w:num>
  <w:num w:numId="9" w16cid:durableId="1534658884">
    <w:abstractNumId w:val="5"/>
  </w:num>
  <w:num w:numId="10" w16cid:durableId="816995781">
    <w:abstractNumId w:val="3"/>
  </w:num>
  <w:num w:numId="11" w16cid:durableId="549196285">
    <w:abstractNumId w:val="12"/>
  </w:num>
  <w:num w:numId="12" w16cid:durableId="1256786492">
    <w:abstractNumId w:val="9"/>
  </w:num>
  <w:num w:numId="13" w16cid:durableId="1390616431">
    <w:abstractNumId w:val="4"/>
  </w:num>
  <w:num w:numId="14" w16cid:durableId="432241016">
    <w:abstractNumId w:val="1"/>
  </w:num>
  <w:num w:numId="15" w16cid:durableId="1240022280">
    <w:abstractNumId w:val="14"/>
  </w:num>
  <w:num w:numId="16" w16cid:durableId="320082305">
    <w:abstractNumId w:val="8"/>
  </w:num>
  <w:num w:numId="17" w16cid:durableId="69056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pCpV+Vv3KfvT4LEhKpFERknQnZKU2at63bNu8bFxdQn6dIpowrC98qDDVGaH1eaad/sGlxYtJOTIZDPGn7OA==" w:salt="gtfGQZt4yOGLC+UAn24uR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5"/>
    <w:rsid w:val="0000149A"/>
    <w:rsid w:val="00007626"/>
    <w:rsid w:val="00007E8C"/>
    <w:rsid w:val="000114E2"/>
    <w:rsid w:val="00012CF2"/>
    <w:rsid w:val="00013971"/>
    <w:rsid w:val="00016A0F"/>
    <w:rsid w:val="000177F6"/>
    <w:rsid w:val="00020C29"/>
    <w:rsid w:val="00022CFF"/>
    <w:rsid w:val="000268EE"/>
    <w:rsid w:val="00031359"/>
    <w:rsid w:val="00033654"/>
    <w:rsid w:val="000341F3"/>
    <w:rsid w:val="00034234"/>
    <w:rsid w:val="00034B3A"/>
    <w:rsid w:val="000377D7"/>
    <w:rsid w:val="00037A3C"/>
    <w:rsid w:val="000430AF"/>
    <w:rsid w:val="0004437E"/>
    <w:rsid w:val="00044B47"/>
    <w:rsid w:val="00045C01"/>
    <w:rsid w:val="000512C3"/>
    <w:rsid w:val="00051C6E"/>
    <w:rsid w:val="000529B0"/>
    <w:rsid w:val="0005306B"/>
    <w:rsid w:val="000545F8"/>
    <w:rsid w:val="00056593"/>
    <w:rsid w:val="000618D8"/>
    <w:rsid w:val="00063E60"/>
    <w:rsid w:val="00066AF2"/>
    <w:rsid w:val="00071622"/>
    <w:rsid w:val="000724DC"/>
    <w:rsid w:val="00072F03"/>
    <w:rsid w:val="0007333E"/>
    <w:rsid w:val="000735CD"/>
    <w:rsid w:val="00073BF0"/>
    <w:rsid w:val="00076BD6"/>
    <w:rsid w:val="00081F1B"/>
    <w:rsid w:val="00085188"/>
    <w:rsid w:val="000862BA"/>
    <w:rsid w:val="000867EE"/>
    <w:rsid w:val="000877ED"/>
    <w:rsid w:val="00093C9C"/>
    <w:rsid w:val="00094187"/>
    <w:rsid w:val="000941A4"/>
    <w:rsid w:val="0009488D"/>
    <w:rsid w:val="000973D3"/>
    <w:rsid w:val="00097825"/>
    <w:rsid w:val="000A03B0"/>
    <w:rsid w:val="000A2521"/>
    <w:rsid w:val="000A322A"/>
    <w:rsid w:val="000A34F0"/>
    <w:rsid w:val="000A35F2"/>
    <w:rsid w:val="000A4362"/>
    <w:rsid w:val="000A4CA7"/>
    <w:rsid w:val="000A55F4"/>
    <w:rsid w:val="000A7F34"/>
    <w:rsid w:val="000B1153"/>
    <w:rsid w:val="000B4306"/>
    <w:rsid w:val="000C088E"/>
    <w:rsid w:val="000C0CA2"/>
    <w:rsid w:val="000C17A2"/>
    <w:rsid w:val="000C3CAA"/>
    <w:rsid w:val="000C3D9C"/>
    <w:rsid w:val="000C4076"/>
    <w:rsid w:val="000C4A72"/>
    <w:rsid w:val="000C5924"/>
    <w:rsid w:val="000C59D2"/>
    <w:rsid w:val="000C5E0C"/>
    <w:rsid w:val="000C6459"/>
    <w:rsid w:val="000C7649"/>
    <w:rsid w:val="000D2495"/>
    <w:rsid w:val="000D25FB"/>
    <w:rsid w:val="000D3B56"/>
    <w:rsid w:val="000D43DA"/>
    <w:rsid w:val="000E2E27"/>
    <w:rsid w:val="000E3AF6"/>
    <w:rsid w:val="000E4931"/>
    <w:rsid w:val="000E4CD3"/>
    <w:rsid w:val="000E574D"/>
    <w:rsid w:val="000E5E44"/>
    <w:rsid w:val="000F045D"/>
    <w:rsid w:val="000F4D7E"/>
    <w:rsid w:val="000F5795"/>
    <w:rsid w:val="000F5B58"/>
    <w:rsid w:val="000F75CF"/>
    <w:rsid w:val="000F763B"/>
    <w:rsid w:val="00101859"/>
    <w:rsid w:val="00102918"/>
    <w:rsid w:val="001048CA"/>
    <w:rsid w:val="00105CCF"/>
    <w:rsid w:val="00112198"/>
    <w:rsid w:val="00112663"/>
    <w:rsid w:val="00116194"/>
    <w:rsid w:val="00121951"/>
    <w:rsid w:val="00121A1D"/>
    <w:rsid w:val="001224CD"/>
    <w:rsid w:val="00123441"/>
    <w:rsid w:val="00130D02"/>
    <w:rsid w:val="00130F1E"/>
    <w:rsid w:val="00132140"/>
    <w:rsid w:val="0013215D"/>
    <w:rsid w:val="00135178"/>
    <w:rsid w:val="00135DEE"/>
    <w:rsid w:val="001459D2"/>
    <w:rsid w:val="00145DE8"/>
    <w:rsid w:val="00146A50"/>
    <w:rsid w:val="00146CAF"/>
    <w:rsid w:val="00147EE9"/>
    <w:rsid w:val="00150A31"/>
    <w:rsid w:val="00152C7D"/>
    <w:rsid w:val="00153DD1"/>
    <w:rsid w:val="00156F08"/>
    <w:rsid w:val="00161BD1"/>
    <w:rsid w:val="00161CF9"/>
    <w:rsid w:val="00165054"/>
    <w:rsid w:val="00166737"/>
    <w:rsid w:val="00167B89"/>
    <w:rsid w:val="00170E76"/>
    <w:rsid w:val="00170F27"/>
    <w:rsid w:val="00174176"/>
    <w:rsid w:val="0017533E"/>
    <w:rsid w:val="00177034"/>
    <w:rsid w:val="001819BA"/>
    <w:rsid w:val="00183FCB"/>
    <w:rsid w:val="00190180"/>
    <w:rsid w:val="00190991"/>
    <w:rsid w:val="00191305"/>
    <w:rsid w:val="00191904"/>
    <w:rsid w:val="0019343D"/>
    <w:rsid w:val="00193B2C"/>
    <w:rsid w:val="00194440"/>
    <w:rsid w:val="00194B16"/>
    <w:rsid w:val="00194E91"/>
    <w:rsid w:val="00194F5E"/>
    <w:rsid w:val="0019763A"/>
    <w:rsid w:val="00197CF7"/>
    <w:rsid w:val="001A0287"/>
    <w:rsid w:val="001A0CD4"/>
    <w:rsid w:val="001A12E7"/>
    <w:rsid w:val="001A3175"/>
    <w:rsid w:val="001A408C"/>
    <w:rsid w:val="001A5B04"/>
    <w:rsid w:val="001A6295"/>
    <w:rsid w:val="001A7380"/>
    <w:rsid w:val="001A7457"/>
    <w:rsid w:val="001B036D"/>
    <w:rsid w:val="001B19C7"/>
    <w:rsid w:val="001B2504"/>
    <w:rsid w:val="001B29A4"/>
    <w:rsid w:val="001B4F11"/>
    <w:rsid w:val="001B7DE9"/>
    <w:rsid w:val="001C064E"/>
    <w:rsid w:val="001C2E78"/>
    <w:rsid w:val="001C3533"/>
    <w:rsid w:val="001C353F"/>
    <w:rsid w:val="001C5BD7"/>
    <w:rsid w:val="001D0384"/>
    <w:rsid w:val="001D0750"/>
    <w:rsid w:val="001D185C"/>
    <w:rsid w:val="001D4F10"/>
    <w:rsid w:val="001D563A"/>
    <w:rsid w:val="001D73D9"/>
    <w:rsid w:val="001D7F29"/>
    <w:rsid w:val="001E08C1"/>
    <w:rsid w:val="001E0C85"/>
    <w:rsid w:val="001E35D0"/>
    <w:rsid w:val="001E4445"/>
    <w:rsid w:val="001E6DC6"/>
    <w:rsid w:val="001F4901"/>
    <w:rsid w:val="001F59EC"/>
    <w:rsid w:val="001F6F77"/>
    <w:rsid w:val="0020084E"/>
    <w:rsid w:val="00200DAE"/>
    <w:rsid w:val="00202AB1"/>
    <w:rsid w:val="0020612A"/>
    <w:rsid w:val="00206260"/>
    <w:rsid w:val="00207E71"/>
    <w:rsid w:val="00211702"/>
    <w:rsid w:val="002125F0"/>
    <w:rsid w:val="00215641"/>
    <w:rsid w:val="00216C37"/>
    <w:rsid w:val="0021771F"/>
    <w:rsid w:val="002210A4"/>
    <w:rsid w:val="002225B6"/>
    <w:rsid w:val="002242B2"/>
    <w:rsid w:val="00225421"/>
    <w:rsid w:val="00230535"/>
    <w:rsid w:val="002306A4"/>
    <w:rsid w:val="0023090F"/>
    <w:rsid w:val="00231E94"/>
    <w:rsid w:val="00232252"/>
    <w:rsid w:val="00235B3F"/>
    <w:rsid w:val="00236F08"/>
    <w:rsid w:val="00237225"/>
    <w:rsid w:val="00237933"/>
    <w:rsid w:val="0024136F"/>
    <w:rsid w:val="00241AD0"/>
    <w:rsid w:val="00241E39"/>
    <w:rsid w:val="0024214C"/>
    <w:rsid w:val="00242B08"/>
    <w:rsid w:val="002448EA"/>
    <w:rsid w:val="00244F8B"/>
    <w:rsid w:val="00245CE8"/>
    <w:rsid w:val="00246C6B"/>
    <w:rsid w:val="00246E4E"/>
    <w:rsid w:val="00246F03"/>
    <w:rsid w:val="002470B4"/>
    <w:rsid w:val="00247889"/>
    <w:rsid w:val="00250386"/>
    <w:rsid w:val="00251693"/>
    <w:rsid w:val="0025283C"/>
    <w:rsid w:val="00253314"/>
    <w:rsid w:val="0025336E"/>
    <w:rsid w:val="002541DF"/>
    <w:rsid w:val="00254CB4"/>
    <w:rsid w:val="002578BE"/>
    <w:rsid w:val="00257B08"/>
    <w:rsid w:val="00262221"/>
    <w:rsid w:val="00264B57"/>
    <w:rsid w:val="00265D98"/>
    <w:rsid w:val="00267153"/>
    <w:rsid w:val="00267BC9"/>
    <w:rsid w:val="00271F96"/>
    <w:rsid w:val="00273124"/>
    <w:rsid w:val="00275372"/>
    <w:rsid w:val="002764B5"/>
    <w:rsid w:val="0027738A"/>
    <w:rsid w:val="002775D5"/>
    <w:rsid w:val="00280A87"/>
    <w:rsid w:val="00280F65"/>
    <w:rsid w:val="002833A1"/>
    <w:rsid w:val="00283793"/>
    <w:rsid w:val="00285C8B"/>
    <w:rsid w:val="0028696C"/>
    <w:rsid w:val="00290AD7"/>
    <w:rsid w:val="002933DC"/>
    <w:rsid w:val="0029462C"/>
    <w:rsid w:val="00296A2D"/>
    <w:rsid w:val="002979B7"/>
    <w:rsid w:val="002A0FED"/>
    <w:rsid w:val="002A2516"/>
    <w:rsid w:val="002A2FF0"/>
    <w:rsid w:val="002A38F3"/>
    <w:rsid w:val="002A3C27"/>
    <w:rsid w:val="002A4265"/>
    <w:rsid w:val="002A43F2"/>
    <w:rsid w:val="002B039A"/>
    <w:rsid w:val="002B1AD6"/>
    <w:rsid w:val="002B3656"/>
    <w:rsid w:val="002B437B"/>
    <w:rsid w:val="002B6F66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524"/>
    <w:rsid w:val="002C573B"/>
    <w:rsid w:val="002C593C"/>
    <w:rsid w:val="002C6858"/>
    <w:rsid w:val="002C7DAE"/>
    <w:rsid w:val="002D003E"/>
    <w:rsid w:val="002D132A"/>
    <w:rsid w:val="002D2394"/>
    <w:rsid w:val="002D3D50"/>
    <w:rsid w:val="002D3E49"/>
    <w:rsid w:val="002D544F"/>
    <w:rsid w:val="002D5BE5"/>
    <w:rsid w:val="002D7A07"/>
    <w:rsid w:val="002D7E85"/>
    <w:rsid w:val="002E33BF"/>
    <w:rsid w:val="002F31EE"/>
    <w:rsid w:val="002F3A39"/>
    <w:rsid w:val="002F3CF5"/>
    <w:rsid w:val="002F4D62"/>
    <w:rsid w:val="002F72A9"/>
    <w:rsid w:val="00300F68"/>
    <w:rsid w:val="0030120A"/>
    <w:rsid w:val="003024E7"/>
    <w:rsid w:val="00303426"/>
    <w:rsid w:val="0030413F"/>
    <w:rsid w:val="00304D74"/>
    <w:rsid w:val="00305C67"/>
    <w:rsid w:val="00306253"/>
    <w:rsid w:val="00310918"/>
    <w:rsid w:val="00310B11"/>
    <w:rsid w:val="00311B9E"/>
    <w:rsid w:val="0031217A"/>
    <w:rsid w:val="003128AC"/>
    <w:rsid w:val="00316038"/>
    <w:rsid w:val="003160A9"/>
    <w:rsid w:val="003170C5"/>
    <w:rsid w:val="00320A7A"/>
    <w:rsid w:val="0032237F"/>
    <w:rsid w:val="0032523E"/>
    <w:rsid w:val="00325BBD"/>
    <w:rsid w:val="00326264"/>
    <w:rsid w:val="00330113"/>
    <w:rsid w:val="00337022"/>
    <w:rsid w:val="00340414"/>
    <w:rsid w:val="00341600"/>
    <w:rsid w:val="00344347"/>
    <w:rsid w:val="00346B72"/>
    <w:rsid w:val="00346E8B"/>
    <w:rsid w:val="00351BED"/>
    <w:rsid w:val="00351D8B"/>
    <w:rsid w:val="003544ED"/>
    <w:rsid w:val="00356A66"/>
    <w:rsid w:val="00357D25"/>
    <w:rsid w:val="00360D49"/>
    <w:rsid w:val="00361706"/>
    <w:rsid w:val="00361D44"/>
    <w:rsid w:val="0036230B"/>
    <w:rsid w:val="00362531"/>
    <w:rsid w:val="00362A89"/>
    <w:rsid w:val="003667FC"/>
    <w:rsid w:val="003706BB"/>
    <w:rsid w:val="0037168F"/>
    <w:rsid w:val="003719EF"/>
    <w:rsid w:val="00372058"/>
    <w:rsid w:val="00372A46"/>
    <w:rsid w:val="003731DD"/>
    <w:rsid w:val="00373309"/>
    <w:rsid w:val="003736F6"/>
    <w:rsid w:val="00373B39"/>
    <w:rsid w:val="00375639"/>
    <w:rsid w:val="00381636"/>
    <w:rsid w:val="00381C07"/>
    <w:rsid w:val="003825A5"/>
    <w:rsid w:val="0038343C"/>
    <w:rsid w:val="0038782A"/>
    <w:rsid w:val="00387C37"/>
    <w:rsid w:val="003937CA"/>
    <w:rsid w:val="00393866"/>
    <w:rsid w:val="0039782F"/>
    <w:rsid w:val="003A171C"/>
    <w:rsid w:val="003A3E4D"/>
    <w:rsid w:val="003A54EF"/>
    <w:rsid w:val="003A6498"/>
    <w:rsid w:val="003B12A6"/>
    <w:rsid w:val="003B6628"/>
    <w:rsid w:val="003C083D"/>
    <w:rsid w:val="003C37BE"/>
    <w:rsid w:val="003C3B27"/>
    <w:rsid w:val="003C53B1"/>
    <w:rsid w:val="003C5986"/>
    <w:rsid w:val="003C6FD7"/>
    <w:rsid w:val="003D4DD0"/>
    <w:rsid w:val="003D530D"/>
    <w:rsid w:val="003D53A0"/>
    <w:rsid w:val="003D7B3A"/>
    <w:rsid w:val="003D7F97"/>
    <w:rsid w:val="003E086C"/>
    <w:rsid w:val="003E3656"/>
    <w:rsid w:val="003E36BA"/>
    <w:rsid w:val="003E3F80"/>
    <w:rsid w:val="003E432B"/>
    <w:rsid w:val="003E4D94"/>
    <w:rsid w:val="003E52CE"/>
    <w:rsid w:val="003E62FC"/>
    <w:rsid w:val="003E7A51"/>
    <w:rsid w:val="003E7EE7"/>
    <w:rsid w:val="003E7F71"/>
    <w:rsid w:val="003F36A0"/>
    <w:rsid w:val="003F43A2"/>
    <w:rsid w:val="003F5376"/>
    <w:rsid w:val="003F6E20"/>
    <w:rsid w:val="003F763D"/>
    <w:rsid w:val="003F7A28"/>
    <w:rsid w:val="003F7CBA"/>
    <w:rsid w:val="003F7F46"/>
    <w:rsid w:val="00401585"/>
    <w:rsid w:val="004016D9"/>
    <w:rsid w:val="00401EAB"/>
    <w:rsid w:val="00404C9B"/>
    <w:rsid w:val="00404FA4"/>
    <w:rsid w:val="00404FF1"/>
    <w:rsid w:val="00416429"/>
    <w:rsid w:val="00416588"/>
    <w:rsid w:val="00416BBC"/>
    <w:rsid w:val="00417936"/>
    <w:rsid w:val="00424964"/>
    <w:rsid w:val="00424B7E"/>
    <w:rsid w:val="00425558"/>
    <w:rsid w:val="00426010"/>
    <w:rsid w:val="0043010B"/>
    <w:rsid w:val="00432551"/>
    <w:rsid w:val="004327C8"/>
    <w:rsid w:val="004332BD"/>
    <w:rsid w:val="00433F60"/>
    <w:rsid w:val="004373E6"/>
    <w:rsid w:val="0044014A"/>
    <w:rsid w:val="00441485"/>
    <w:rsid w:val="00441813"/>
    <w:rsid w:val="00441931"/>
    <w:rsid w:val="00446C15"/>
    <w:rsid w:val="004476D7"/>
    <w:rsid w:val="00447BFB"/>
    <w:rsid w:val="004503AD"/>
    <w:rsid w:val="00450EDC"/>
    <w:rsid w:val="0045357C"/>
    <w:rsid w:val="00455334"/>
    <w:rsid w:val="004567AF"/>
    <w:rsid w:val="0046286B"/>
    <w:rsid w:val="00464355"/>
    <w:rsid w:val="004645A0"/>
    <w:rsid w:val="00465A0E"/>
    <w:rsid w:val="00472EB9"/>
    <w:rsid w:val="00473136"/>
    <w:rsid w:val="00473DA3"/>
    <w:rsid w:val="00474942"/>
    <w:rsid w:val="00475936"/>
    <w:rsid w:val="004772C4"/>
    <w:rsid w:val="004775AB"/>
    <w:rsid w:val="00480ACF"/>
    <w:rsid w:val="004815D8"/>
    <w:rsid w:val="0048220A"/>
    <w:rsid w:val="004837A7"/>
    <w:rsid w:val="00483B79"/>
    <w:rsid w:val="00485215"/>
    <w:rsid w:val="004857A9"/>
    <w:rsid w:val="00490147"/>
    <w:rsid w:val="0049145A"/>
    <w:rsid w:val="0049221C"/>
    <w:rsid w:val="004922F1"/>
    <w:rsid w:val="00495300"/>
    <w:rsid w:val="00495960"/>
    <w:rsid w:val="004971FD"/>
    <w:rsid w:val="00497811"/>
    <w:rsid w:val="004A0389"/>
    <w:rsid w:val="004A1C49"/>
    <w:rsid w:val="004A1D01"/>
    <w:rsid w:val="004A2960"/>
    <w:rsid w:val="004A2FBA"/>
    <w:rsid w:val="004A6706"/>
    <w:rsid w:val="004B0C05"/>
    <w:rsid w:val="004B156D"/>
    <w:rsid w:val="004B45C5"/>
    <w:rsid w:val="004B6AE3"/>
    <w:rsid w:val="004C2049"/>
    <w:rsid w:val="004C42A9"/>
    <w:rsid w:val="004C44F3"/>
    <w:rsid w:val="004C4CC8"/>
    <w:rsid w:val="004C5122"/>
    <w:rsid w:val="004C6156"/>
    <w:rsid w:val="004C72E5"/>
    <w:rsid w:val="004D0BD5"/>
    <w:rsid w:val="004D1E60"/>
    <w:rsid w:val="004D2860"/>
    <w:rsid w:val="004D38C1"/>
    <w:rsid w:val="004D44A3"/>
    <w:rsid w:val="004D475B"/>
    <w:rsid w:val="004D61C1"/>
    <w:rsid w:val="004D68E8"/>
    <w:rsid w:val="004D725E"/>
    <w:rsid w:val="004D7290"/>
    <w:rsid w:val="004D798F"/>
    <w:rsid w:val="004E2013"/>
    <w:rsid w:val="004E2EFB"/>
    <w:rsid w:val="004E5C21"/>
    <w:rsid w:val="004F05F8"/>
    <w:rsid w:val="004F26B7"/>
    <w:rsid w:val="004F2807"/>
    <w:rsid w:val="004F472E"/>
    <w:rsid w:val="004F4B20"/>
    <w:rsid w:val="004F6BF8"/>
    <w:rsid w:val="004F7737"/>
    <w:rsid w:val="004F7BE5"/>
    <w:rsid w:val="00500B78"/>
    <w:rsid w:val="005014DB"/>
    <w:rsid w:val="00504F5A"/>
    <w:rsid w:val="00506250"/>
    <w:rsid w:val="005103E6"/>
    <w:rsid w:val="0051078B"/>
    <w:rsid w:val="00511145"/>
    <w:rsid w:val="0051263D"/>
    <w:rsid w:val="00513E3F"/>
    <w:rsid w:val="00515319"/>
    <w:rsid w:val="00515565"/>
    <w:rsid w:val="0052066E"/>
    <w:rsid w:val="00520736"/>
    <w:rsid w:val="00522662"/>
    <w:rsid w:val="005228A3"/>
    <w:rsid w:val="00523EBC"/>
    <w:rsid w:val="005312CF"/>
    <w:rsid w:val="00533027"/>
    <w:rsid w:val="00533CAC"/>
    <w:rsid w:val="00534D0F"/>
    <w:rsid w:val="0053789C"/>
    <w:rsid w:val="005418F5"/>
    <w:rsid w:val="005444FA"/>
    <w:rsid w:val="00546C77"/>
    <w:rsid w:val="00547A19"/>
    <w:rsid w:val="00547D54"/>
    <w:rsid w:val="0055206C"/>
    <w:rsid w:val="00552F7D"/>
    <w:rsid w:val="005557BF"/>
    <w:rsid w:val="00563DB4"/>
    <w:rsid w:val="00564E0C"/>
    <w:rsid w:val="00567774"/>
    <w:rsid w:val="00567E52"/>
    <w:rsid w:val="005709C5"/>
    <w:rsid w:val="005714AF"/>
    <w:rsid w:val="00573BDA"/>
    <w:rsid w:val="00577863"/>
    <w:rsid w:val="00580C94"/>
    <w:rsid w:val="005856E8"/>
    <w:rsid w:val="005915DC"/>
    <w:rsid w:val="00593D2E"/>
    <w:rsid w:val="00596432"/>
    <w:rsid w:val="00597BBC"/>
    <w:rsid w:val="005A04B1"/>
    <w:rsid w:val="005A0A2B"/>
    <w:rsid w:val="005A1265"/>
    <w:rsid w:val="005A1B58"/>
    <w:rsid w:val="005A2278"/>
    <w:rsid w:val="005A250A"/>
    <w:rsid w:val="005A4761"/>
    <w:rsid w:val="005A63F8"/>
    <w:rsid w:val="005A64BC"/>
    <w:rsid w:val="005A68C1"/>
    <w:rsid w:val="005A7519"/>
    <w:rsid w:val="005B5C00"/>
    <w:rsid w:val="005C0161"/>
    <w:rsid w:val="005C0523"/>
    <w:rsid w:val="005C1F51"/>
    <w:rsid w:val="005C21B1"/>
    <w:rsid w:val="005C2BF6"/>
    <w:rsid w:val="005C3095"/>
    <w:rsid w:val="005C4758"/>
    <w:rsid w:val="005C515C"/>
    <w:rsid w:val="005D011B"/>
    <w:rsid w:val="005D1752"/>
    <w:rsid w:val="005D580A"/>
    <w:rsid w:val="005D5CE3"/>
    <w:rsid w:val="005D5EE3"/>
    <w:rsid w:val="005D658B"/>
    <w:rsid w:val="005D7060"/>
    <w:rsid w:val="005D7AF2"/>
    <w:rsid w:val="005E081E"/>
    <w:rsid w:val="005E39DB"/>
    <w:rsid w:val="005E3BAB"/>
    <w:rsid w:val="005E3EE4"/>
    <w:rsid w:val="005E56FF"/>
    <w:rsid w:val="005E7914"/>
    <w:rsid w:val="005F131C"/>
    <w:rsid w:val="005F202D"/>
    <w:rsid w:val="005F6449"/>
    <w:rsid w:val="005F7ED7"/>
    <w:rsid w:val="006036B4"/>
    <w:rsid w:val="006039F2"/>
    <w:rsid w:val="00604289"/>
    <w:rsid w:val="006045A3"/>
    <w:rsid w:val="006064E5"/>
    <w:rsid w:val="00606CA6"/>
    <w:rsid w:val="0061124E"/>
    <w:rsid w:val="006129E5"/>
    <w:rsid w:val="0061461D"/>
    <w:rsid w:val="00616432"/>
    <w:rsid w:val="00616C44"/>
    <w:rsid w:val="00616EED"/>
    <w:rsid w:val="006217F8"/>
    <w:rsid w:val="00621F6C"/>
    <w:rsid w:val="006222C2"/>
    <w:rsid w:val="006231EA"/>
    <w:rsid w:val="00630248"/>
    <w:rsid w:val="006302E4"/>
    <w:rsid w:val="0063110F"/>
    <w:rsid w:val="00631368"/>
    <w:rsid w:val="006315DD"/>
    <w:rsid w:val="00631DC7"/>
    <w:rsid w:val="006321EB"/>
    <w:rsid w:val="0063274F"/>
    <w:rsid w:val="00632B49"/>
    <w:rsid w:val="00632C8C"/>
    <w:rsid w:val="006338A0"/>
    <w:rsid w:val="00633A59"/>
    <w:rsid w:val="00635A36"/>
    <w:rsid w:val="00635A3B"/>
    <w:rsid w:val="006408E1"/>
    <w:rsid w:val="00641CF2"/>
    <w:rsid w:val="00643659"/>
    <w:rsid w:val="00645864"/>
    <w:rsid w:val="0064686E"/>
    <w:rsid w:val="00646AFA"/>
    <w:rsid w:val="006473E6"/>
    <w:rsid w:val="00647D6C"/>
    <w:rsid w:val="00650005"/>
    <w:rsid w:val="0065484C"/>
    <w:rsid w:val="00654A83"/>
    <w:rsid w:val="00654FC1"/>
    <w:rsid w:val="0065567F"/>
    <w:rsid w:val="00655E8C"/>
    <w:rsid w:val="0065747C"/>
    <w:rsid w:val="006629C4"/>
    <w:rsid w:val="0066380F"/>
    <w:rsid w:val="0066384E"/>
    <w:rsid w:val="00666572"/>
    <w:rsid w:val="00666CE0"/>
    <w:rsid w:val="00667422"/>
    <w:rsid w:val="00670221"/>
    <w:rsid w:val="00671298"/>
    <w:rsid w:val="00671BEE"/>
    <w:rsid w:val="00674E88"/>
    <w:rsid w:val="0067730A"/>
    <w:rsid w:val="006776A6"/>
    <w:rsid w:val="00677CF5"/>
    <w:rsid w:val="00682051"/>
    <w:rsid w:val="0068298A"/>
    <w:rsid w:val="006833D5"/>
    <w:rsid w:val="00683FC6"/>
    <w:rsid w:val="006844B0"/>
    <w:rsid w:val="00684EB2"/>
    <w:rsid w:val="00692210"/>
    <w:rsid w:val="006926EC"/>
    <w:rsid w:val="00692B8B"/>
    <w:rsid w:val="00693367"/>
    <w:rsid w:val="0069472B"/>
    <w:rsid w:val="00695723"/>
    <w:rsid w:val="006974CC"/>
    <w:rsid w:val="006A0630"/>
    <w:rsid w:val="006A2A7F"/>
    <w:rsid w:val="006A2DB8"/>
    <w:rsid w:val="006A549D"/>
    <w:rsid w:val="006A572E"/>
    <w:rsid w:val="006B11A7"/>
    <w:rsid w:val="006B13D4"/>
    <w:rsid w:val="006B40AF"/>
    <w:rsid w:val="006B5C31"/>
    <w:rsid w:val="006B75F4"/>
    <w:rsid w:val="006C21D9"/>
    <w:rsid w:val="006C4457"/>
    <w:rsid w:val="006C465C"/>
    <w:rsid w:val="006D071D"/>
    <w:rsid w:val="006D15FB"/>
    <w:rsid w:val="006D21DB"/>
    <w:rsid w:val="006D7A44"/>
    <w:rsid w:val="006E0D58"/>
    <w:rsid w:val="006E22B0"/>
    <w:rsid w:val="006E2E39"/>
    <w:rsid w:val="006E4C6F"/>
    <w:rsid w:val="006E51D0"/>
    <w:rsid w:val="006E6284"/>
    <w:rsid w:val="006E7A39"/>
    <w:rsid w:val="006F2089"/>
    <w:rsid w:val="006F29DB"/>
    <w:rsid w:val="006F3674"/>
    <w:rsid w:val="006F3A11"/>
    <w:rsid w:val="006F4D1F"/>
    <w:rsid w:val="006F59B2"/>
    <w:rsid w:val="006F7444"/>
    <w:rsid w:val="0070659C"/>
    <w:rsid w:val="00706E76"/>
    <w:rsid w:val="00707573"/>
    <w:rsid w:val="00710380"/>
    <w:rsid w:val="00710BEA"/>
    <w:rsid w:val="00710F84"/>
    <w:rsid w:val="00711689"/>
    <w:rsid w:val="0071181E"/>
    <w:rsid w:val="007124E9"/>
    <w:rsid w:val="0071486A"/>
    <w:rsid w:val="007154A7"/>
    <w:rsid w:val="00715524"/>
    <w:rsid w:val="00715BB5"/>
    <w:rsid w:val="007162A9"/>
    <w:rsid w:val="0071701F"/>
    <w:rsid w:val="00720555"/>
    <w:rsid w:val="00720D8C"/>
    <w:rsid w:val="007218C3"/>
    <w:rsid w:val="00724555"/>
    <w:rsid w:val="0072496C"/>
    <w:rsid w:val="00724C1A"/>
    <w:rsid w:val="0072505B"/>
    <w:rsid w:val="00725106"/>
    <w:rsid w:val="00725BD8"/>
    <w:rsid w:val="00726288"/>
    <w:rsid w:val="00726358"/>
    <w:rsid w:val="00727F3A"/>
    <w:rsid w:val="0073293A"/>
    <w:rsid w:val="007335A4"/>
    <w:rsid w:val="00734E99"/>
    <w:rsid w:val="0073577F"/>
    <w:rsid w:val="00735E59"/>
    <w:rsid w:val="00736232"/>
    <w:rsid w:val="007375E6"/>
    <w:rsid w:val="00740C5F"/>
    <w:rsid w:val="0074149A"/>
    <w:rsid w:val="007428B7"/>
    <w:rsid w:val="00744C1F"/>
    <w:rsid w:val="007477F4"/>
    <w:rsid w:val="00753843"/>
    <w:rsid w:val="007557FD"/>
    <w:rsid w:val="00756DCB"/>
    <w:rsid w:val="00757122"/>
    <w:rsid w:val="00760870"/>
    <w:rsid w:val="00760ED5"/>
    <w:rsid w:val="0076104F"/>
    <w:rsid w:val="007628F1"/>
    <w:rsid w:val="00762B1F"/>
    <w:rsid w:val="00765EC2"/>
    <w:rsid w:val="00766595"/>
    <w:rsid w:val="007672A6"/>
    <w:rsid w:val="007676CD"/>
    <w:rsid w:val="0077015E"/>
    <w:rsid w:val="00770518"/>
    <w:rsid w:val="0077147F"/>
    <w:rsid w:val="00772802"/>
    <w:rsid w:val="00772A02"/>
    <w:rsid w:val="0077426A"/>
    <w:rsid w:val="00776DAF"/>
    <w:rsid w:val="00780527"/>
    <w:rsid w:val="00780D74"/>
    <w:rsid w:val="007811B5"/>
    <w:rsid w:val="00782636"/>
    <w:rsid w:val="00783571"/>
    <w:rsid w:val="00784F56"/>
    <w:rsid w:val="00785725"/>
    <w:rsid w:val="007906ED"/>
    <w:rsid w:val="007A174B"/>
    <w:rsid w:val="007A52DE"/>
    <w:rsid w:val="007A66FB"/>
    <w:rsid w:val="007B1D45"/>
    <w:rsid w:val="007B21C9"/>
    <w:rsid w:val="007B2929"/>
    <w:rsid w:val="007B3E01"/>
    <w:rsid w:val="007B3F4D"/>
    <w:rsid w:val="007B536F"/>
    <w:rsid w:val="007B5B2B"/>
    <w:rsid w:val="007C1E76"/>
    <w:rsid w:val="007C2FEC"/>
    <w:rsid w:val="007C3233"/>
    <w:rsid w:val="007C3D5A"/>
    <w:rsid w:val="007C574F"/>
    <w:rsid w:val="007C5AC4"/>
    <w:rsid w:val="007C664E"/>
    <w:rsid w:val="007D171E"/>
    <w:rsid w:val="007D4062"/>
    <w:rsid w:val="007D489A"/>
    <w:rsid w:val="007D68B7"/>
    <w:rsid w:val="007D6C1C"/>
    <w:rsid w:val="007E0D65"/>
    <w:rsid w:val="007E0DCD"/>
    <w:rsid w:val="007E6113"/>
    <w:rsid w:val="007E687A"/>
    <w:rsid w:val="007E71E9"/>
    <w:rsid w:val="007E7959"/>
    <w:rsid w:val="007F297F"/>
    <w:rsid w:val="007F3BB0"/>
    <w:rsid w:val="007F5020"/>
    <w:rsid w:val="007F5844"/>
    <w:rsid w:val="007F60CF"/>
    <w:rsid w:val="007F731B"/>
    <w:rsid w:val="008005C2"/>
    <w:rsid w:val="00800D09"/>
    <w:rsid w:val="0080144E"/>
    <w:rsid w:val="00803347"/>
    <w:rsid w:val="00803A21"/>
    <w:rsid w:val="00805285"/>
    <w:rsid w:val="00805B06"/>
    <w:rsid w:val="00807579"/>
    <w:rsid w:val="008075DB"/>
    <w:rsid w:val="00807A6E"/>
    <w:rsid w:val="00807EAD"/>
    <w:rsid w:val="00813C68"/>
    <w:rsid w:val="008150BE"/>
    <w:rsid w:val="0081609D"/>
    <w:rsid w:val="008177F1"/>
    <w:rsid w:val="008205D4"/>
    <w:rsid w:val="00822E8E"/>
    <w:rsid w:val="00823F70"/>
    <w:rsid w:val="0082469D"/>
    <w:rsid w:val="00825AE1"/>
    <w:rsid w:val="008275D2"/>
    <w:rsid w:val="00832FB8"/>
    <w:rsid w:val="00833F81"/>
    <w:rsid w:val="00835146"/>
    <w:rsid w:val="0083593D"/>
    <w:rsid w:val="0083692E"/>
    <w:rsid w:val="00841C63"/>
    <w:rsid w:val="008420DB"/>
    <w:rsid w:val="00843A81"/>
    <w:rsid w:val="0085182B"/>
    <w:rsid w:val="00852ADD"/>
    <w:rsid w:val="00853C50"/>
    <w:rsid w:val="008545B4"/>
    <w:rsid w:val="008557BC"/>
    <w:rsid w:val="0085586B"/>
    <w:rsid w:val="0085702A"/>
    <w:rsid w:val="00865674"/>
    <w:rsid w:val="00865C97"/>
    <w:rsid w:val="008667F6"/>
    <w:rsid w:val="00866E94"/>
    <w:rsid w:val="00867032"/>
    <w:rsid w:val="00871293"/>
    <w:rsid w:val="008720B8"/>
    <w:rsid w:val="00872A1C"/>
    <w:rsid w:val="008773B2"/>
    <w:rsid w:val="0087773B"/>
    <w:rsid w:val="00880185"/>
    <w:rsid w:val="00880D78"/>
    <w:rsid w:val="00881036"/>
    <w:rsid w:val="0088139B"/>
    <w:rsid w:val="00881CF6"/>
    <w:rsid w:val="00883350"/>
    <w:rsid w:val="00884564"/>
    <w:rsid w:val="00884615"/>
    <w:rsid w:val="00892553"/>
    <w:rsid w:val="008935D2"/>
    <w:rsid w:val="008938F5"/>
    <w:rsid w:val="00893AA5"/>
    <w:rsid w:val="008944C9"/>
    <w:rsid w:val="0089607B"/>
    <w:rsid w:val="00896482"/>
    <w:rsid w:val="00897592"/>
    <w:rsid w:val="008A39DB"/>
    <w:rsid w:val="008A3FD9"/>
    <w:rsid w:val="008A5BD9"/>
    <w:rsid w:val="008A61C2"/>
    <w:rsid w:val="008A7670"/>
    <w:rsid w:val="008B0CAC"/>
    <w:rsid w:val="008B2B11"/>
    <w:rsid w:val="008B4A56"/>
    <w:rsid w:val="008B4DD4"/>
    <w:rsid w:val="008B5D34"/>
    <w:rsid w:val="008B5EFC"/>
    <w:rsid w:val="008B6F08"/>
    <w:rsid w:val="008B6F80"/>
    <w:rsid w:val="008C01BF"/>
    <w:rsid w:val="008C077D"/>
    <w:rsid w:val="008C0B41"/>
    <w:rsid w:val="008C12AC"/>
    <w:rsid w:val="008C5651"/>
    <w:rsid w:val="008C6FB1"/>
    <w:rsid w:val="008D09ED"/>
    <w:rsid w:val="008D264E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648B"/>
    <w:rsid w:val="008F1778"/>
    <w:rsid w:val="008F314C"/>
    <w:rsid w:val="008F4A0F"/>
    <w:rsid w:val="00903BEA"/>
    <w:rsid w:val="009069B5"/>
    <w:rsid w:val="00907640"/>
    <w:rsid w:val="009102EF"/>
    <w:rsid w:val="009111AF"/>
    <w:rsid w:val="00911785"/>
    <w:rsid w:val="00914272"/>
    <w:rsid w:val="00914A9A"/>
    <w:rsid w:val="00920E8D"/>
    <w:rsid w:val="00921D0C"/>
    <w:rsid w:val="00925146"/>
    <w:rsid w:val="009261F7"/>
    <w:rsid w:val="00926436"/>
    <w:rsid w:val="0093302C"/>
    <w:rsid w:val="00933D09"/>
    <w:rsid w:val="00934EF5"/>
    <w:rsid w:val="00935095"/>
    <w:rsid w:val="009414A5"/>
    <w:rsid w:val="00950024"/>
    <w:rsid w:val="009508EC"/>
    <w:rsid w:val="00950DD7"/>
    <w:rsid w:val="00952971"/>
    <w:rsid w:val="00954044"/>
    <w:rsid w:val="009573F5"/>
    <w:rsid w:val="00957B3D"/>
    <w:rsid w:val="0096184F"/>
    <w:rsid w:val="00962045"/>
    <w:rsid w:val="00962316"/>
    <w:rsid w:val="00964B9F"/>
    <w:rsid w:val="00965E81"/>
    <w:rsid w:val="0097103B"/>
    <w:rsid w:val="009711DC"/>
    <w:rsid w:val="009715F8"/>
    <w:rsid w:val="00972876"/>
    <w:rsid w:val="009734A3"/>
    <w:rsid w:val="00974FD8"/>
    <w:rsid w:val="00975CA4"/>
    <w:rsid w:val="00980FAB"/>
    <w:rsid w:val="00981439"/>
    <w:rsid w:val="00984AE8"/>
    <w:rsid w:val="00985C8D"/>
    <w:rsid w:val="009868F7"/>
    <w:rsid w:val="00990ABA"/>
    <w:rsid w:val="00991726"/>
    <w:rsid w:val="00993743"/>
    <w:rsid w:val="00993B84"/>
    <w:rsid w:val="00994A51"/>
    <w:rsid w:val="00994C13"/>
    <w:rsid w:val="00995B1B"/>
    <w:rsid w:val="0099769B"/>
    <w:rsid w:val="009A1894"/>
    <w:rsid w:val="009A24CE"/>
    <w:rsid w:val="009A4848"/>
    <w:rsid w:val="009A5076"/>
    <w:rsid w:val="009A5C21"/>
    <w:rsid w:val="009A668C"/>
    <w:rsid w:val="009A775D"/>
    <w:rsid w:val="009B0463"/>
    <w:rsid w:val="009B04F9"/>
    <w:rsid w:val="009B1E36"/>
    <w:rsid w:val="009B346B"/>
    <w:rsid w:val="009B6EA3"/>
    <w:rsid w:val="009B7C78"/>
    <w:rsid w:val="009C1BD2"/>
    <w:rsid w:val="009C2976"/>
    <w:rsid w:val="009C3D68"/>
    <w:rsid w:val="009C4760"/>
    <w:rsid w:val="009C65C7"/>
    <w:rsid w:val="009C6BFD"/>
    <w:rsid w:val="009C7815"/>
    <w:rsid w:val="009D0AC3"/>
    <w:rsid w:val="009D0E65"/>
    <w:rsid w:val="009D222F"/>
    <w:rsid w:val="009D55FA"/>
    <w:rsid w:val="009E08E3"/>
    <w:rsid w:val="009E38C4"/>
    <w:rsid w:val="009E3E05"/>
    <w:rsid w:val="009E46AD"/>
    <w:rsid w:val="009E77E7"/>
    <w:rsid w:val="009E78E5"/>
    <w:rsid w:val="009F20F9"/>
    <w:rsid w:val="009F307F"/>
    <w:rsid w:val="009F3812"/>
    <w:rsid w:val="009F44AF"/>
    <w:rsid w:val="009F5596"/>
    <w:rsid w:val="009F580B"/>
    <w:rsid w:val="009F63E5"/>
    <w:rsid w:val="00A06581"/>
    <w:rsid w:val="00A074AC"/>
    <w:rsid w:val="00A07FAD"/>
    <w:rsid w:val="00A11855"/>
    <w:rsid w:val="00A1353D"/>
    <w:rsid w:val="00A13B7C"/>
    <w:rsid w:val="00A156BB"/>
    <w:rsid w:val="00A15FE9"/>
    <w:rsid w:val="00A1618D"/>
    <w:rsid w:val="00A1708E"/>
    <w:rsid w:val="00A200E9"/>
    <w:rsid w:val="00A20374"/>
    <w:rsid w:val="00A21FCA"/>
    <w:rsid w:val="00A22122"/>
    <w:rsid w:val="00A22F90"/>
    <w:rsid w:val="00A23F3A"/>
    <w:rsid w:val="00A24197"/>
    <w:rsid w:val="00A27E85"/>
    <w:rsid w:val="00A30094"/>
    <w:rsid w:val="00A32AD8"/>
    <w:rsid w:val="00A32FC9"/>
    <w:rsid w:val="00A336AB"/>
    <w:rsid w:val="00A348E1"/>
    <w:rsid w:val="00A36A78"/>
    <w:rsid w:val="00A41072"/>
    <w:rsid w:val="00A434FC"/>
    <w:rsid w:val="00A43AB5"/>
    <w:rsid w:val="00A447BB"/>
    <w:rsid w:val="00A45384"/>
    <w:rsid w:val="00A45556"/>
    <w:rsid w:val="00A45B58"/>
    <w:rsid w:val="00A476BA"/>
    <w:rsid w:val="00A47A08"/>
    <w:rsid w:val="00A502D0"/>
    <w:rsid w:val="00A51642"/>
    <w:rsid w:val="00A569A4"/>
    <w:rsid w:val="00A614A3"/>
    <w:rsid w:val="00A642B5"/>
    <w:rsid w:val="00A677AA"/>
    <w:rsid w:val="00A7184A"/>
    <w:rsid w:val="00A726DE"/>
    <w:rsid w:val="00A738E5"/>
    <w:rsid w:val="00A74431"/>
    <w:rsid w:val="00A751FE"/>
    <w:rsid w:val="00A75E7D"/>
    <w:rsid w:val="00A766ED"/>
    <w:rsid w:val="00A76A6B"/>
    <w:rsid w:val="00A81796"/>
    <w:rsid w:val="00A82217"/>
    <w:rsid w:val="00A82431"/>
    <w:rsid w:val="00A8492D"/>
    <w:rsid w:val="00A85827"/>
    <w:rsid w:val="00A9419D"/>
    <w:rsid w:val="00A9503A"/>
    <w:rsid w:val="00AA053B"/>
    <w:rsid w:val="00AA0A66"/>
    <w:rsid w:val="00AA5076"/>
    <w:rsid w:val="00AA6104"/>
    <w:rsid w:val="00AA6741"/>
    <w:rsid w:val="00AB3BC7"/>
    <w:rsid w:val="00AB4087"/>
    <w:rsid w:val="00AB43C2"/>
    <w:rsid w:val="00AB4D31"/>
    <w:rsid w:val="00AB645F"/>
    <w:rsid w:val="00AB6879"/>
    <w:rsid w:val="00AB723E"/>
    <w:rsid w:val="00AB7F4B"/>
    <w:rsid w:val="00AC20A1"/>
    <w:rsid w:val="00AD1077"/>
    <w:rsid w:val="00AD49D8"/>
    <w:rsid w:val="00AD6EAD"/>
    <w:rsid w:val="00AD7081"/>
    <w:rsid w:val="00AD77E7"/>
    <w:rsid w:val="00AD7A5F"/>
    <w:rsid w:val="00AE0938"/>
    <w:rsid w:val="00AE20AE"/>
    <w:rsid w:val="00AE3D7D"/>
    <w:rsid w:val="00AE6223"/>
    <w:rsid w:val="00AE7538"/>
    <w:rsid w:val="00AE78F6"/>
    <w:rsid w:val="00AF072E"/>
    <w:rsid w:val="00AF1CC0"/>
    <w:rsid w:val="00AF227C"/>
    <w:rsid w:val="00AF3969"/>
    <w:rsid w:val="00AF43BF"/>
    <w:rsid w:val="00AF43F2"/>
    <w:rsid w:val="00AF5499"/>
    <w:rsid w:val="00AF55B1"/>
    <w:rsid w:val="00AF7783"/>
    <w:rsid w:val="00AF7F46"/>
    <w:rsid w:val="00B0082B"/>
    <w:rsid w:val="00B00BA5"/>
    <w:rsid w:val="00B01472"/>
    <w:rsid w:val="00B02007"/>
    <w:rsid w:val="00B07BD5"/>
    <w:rsid w:val="00B10E0E"/>
    <w:rsid w:val="00B1265B"/>
    <w:rsid w:val="00B203AD"/>
    <w:rsid w:val="00B22C22"/>
    <w:rsid w:val="00B23410"/>
    <w:rsid w:val="00B2380B"/>
    <w:rsid w:val="00B23FDF"/>
    <w:rsid w:val="00B2455F"/>
    <w:rsid w:val="00B24730"/>
    <w:rsid w:val="00B247CC"/>
    <w:rsid w:val="00B267C0"/>
    <w:rsid w:val="00B2749E"/>
    <w:rsid w:val="00B305C8"/>
    <w:rsid w:val="00B33D21"/>
    <w:rsid w:val="00B3655B"/>
    <w:rsid w:val="00B37287"/>
    <w:rsid w:val="00B40952"/>
    <w:rsid w:val="00B410F4"/>
    <w:rsid w:val="00B416D8"/>
    <w:rsid w:val="00B42F2A"/>
    <w:rsid w:val="00B43DCD"/>
    <w:rsid w:val="00B463AD"/>
    <w:rsid w:val="00B50BC5"/>
    <w:rsid w:val="00B51BFE"/>
    <w:rsid w:val="00B52262"/>
    <w:rsid w:val="00B523F1"/>
    <w:rsid w:val="00B52827"/>
    <w:rsid w:val="00B5401E"/>
    <w:rsid w:val="00B5459D"/>
    <w:rsid w:val="00B54BBC"/>
    <w:rsid w:val="00B562C2"/>
    <w:rsid w:val="00B57B88"/>
    <w:rsid w:val="00B619BC"/>
    <w:rsid w:val="00B6293D"/>
    <w:rsid w:val="00B65B86"/>
    <w:rsid w:val="00B65D5E"/>
    <w:rsid w:val="00B671CB"/>
    <w:rsid w:val="00B70A3A"/>
    <w:rsid w:val="00B71A5E"/>
    <w:rsid w:val="00B71B1B"/>
    <w:rsid w:val="00B72433"/>
    <w:rsid w:val="00B73646"/>
    <w:rsid w:val="00B80966"/>
    <w:rsid w:val="00B80EF9"/>
    <w:rsid w:val="00B819EA"/>
    <w:rsid w:val="00B83DE8"/>
    <w:rsid w:val="00B84319"/>
    <w:rsid w:val="00B85128"/>
    <w:rsid w:val="00B8527B"/>
    <w:rsid w:val="00B862EA"/>
    <w:rsid w:val="00B872AC"/>
    <w:rsid w:val="00B903F5"/>
    <w:rsid w:val="00B96B41"/>
    <w:rsid w:val="00B96D0F"/>
    <w:rsid w:val="00B979E4"/>
    <w:rsid w:val="00BA0A19"/>
    <w:rsid w:val="00BA4CCE"/>
    <w:rsid w:val="00BA5F06"/>
    <w:rsid w:val="00BA6353"/>
    <w:rsid w:val="00BB15F8"/>
    <w:rsid w:val="00BB2DFA"/>
    <w:rsid w:val="00BB69E9"/>
    <w:rsid w:val="00BC0236"/>
    <w:rsid w:val="00BC5D66"/>
    <w:rsid w:val="00BD114C"/>
    <w:rsid w:val="00BD3075"/>
    <w:rsid w:val="00BD45DF"/>
    <w:rsid w:val="00BD67D1"/>
    <w:rsid w:val="00BD722F"/>
    <w:rsid w:val="00BE3653"/>
    <w:rsid w:val="00BE3951"/>
    <w:rsid w:val="00BE701E"/>
    <w:rsid w:val="00BE7867"/>
    <w:rsid w:val="00BF06F8"/>
    <w:rsid w:val="00BF520F"/>
    <w:rsid w:val="00BF791F"/>
    <w:rsid w:val="00BF7B09"/>
    <w:rsid w:val="00C01192"/>
    <w:rsid w:val="00C017D1"/>
    <w:rsid w:val="00C0194B"/>
    <w:rsid w:val="00C03E81"/>
    <w:rsid w:val="00C05262"/>
    <w:rsid w:val="00C0695F"/>
    <w:rsid w:val="00C06B12"/>
    <w:rsid w:val="00C07110"/>
    <w:rsid w:val="00C0717A"/>
    <w:rsid w:val="00C07376"/>
    <w:rsid w:val="00C107EF"/>
    <w:rsid w:val="00C11A20"/>
    <w:rsid w:val="00C12A5F"/>
    <w:rsid w:val="00C12CD6"/>
    <w:rsid w:val="00C1405F"/>
    <w:rsid w:val="00C15007"/>
    <w:rsid w:val="00C15DE3"/>
    <w:rsid w:val="00C17B72"/>
    <w:rsid w:val="00C21422"/>
    <w:rsid w:val="00C2240F"/>
    <w:rsid w:val="00C22BAD"/>
    <w:rsid w:val="00C23CCF"/>
    <w:rsid w:val="00C25472"/>
    <w:rsid w:val="00C3039F"/>
    <w:rsid w:val="00C30642"/>
    <w:rsid w:val="00C32003"/>
    <w:rsid w:val="00C33DEA"/>
    <w:rsid w:val="00C34E09"/>
    <w:rsid w:val="00C37483"/>
    <w:rsid w:val="00C3766A"/>
    <w:rsid w:val="00C40262"/>
    <w:rsid w:val="00C40D2D"/>
    <w:rsid w:val="00C40DB7"/>
    <w:rsid w:val="00C46D54"/>
    <w:rsid w:val="00C50717"/>
    <w:rsid w:val="00C5114E"/>
    <w:rsid w:val="00C51921"/>
    <w:rsid w:val="00C51B3D"/>
    <w:rsid w:val="00C522FF"/>
    <w:rsid w:val="00C56FD3"/>
    <w:rsid w:val="00C57D84"/>
    <w:rsid w:val="00C60EEC"/>
    <w:rsid w:val="00C619FC"/>
    <w:rsid w:val="00C627AC"/>
    <w:rsid w:val="00C643E5"/>
    <w:rsid w:val="00C65CFE"/>
    <w:rsid w:val="00C679CF"/>
    <w:rsid w:val="00C67B58"/>
    <w:rsid w:val="00C701F1"/>
    <w:rsid w:val="00C71269"/>
    <w:rsid w:val="00C72D1F"/>
    <w:rsid w:val="00C75035"/>
    <w:rsid w:val="00C76199"/>
    <w:rsid w:val="00C768DC"/>
    <w:rsid w:val="00C769A3"/>
    <w:rsid w:val="00C77350"/>
    <w:rsid w:val="00C80D62"/>
    <w:rsid w:val="00C80D90"/>
    <w:rsid w:val="00C812D4"/>
    <w:rsid w:val="00C818C4"/>
    <w:rsid w:val="00C81E92"/>
    <w:rsid w:val="00C87D7E"/>
    <w:rsid w:val="00C901CC"/>
    <w:rsid w:val="00C91344"/>
    <w:rsid w:val="00C91FC4"/>
    <w:rsid w:val="00C92E64"/>
    <w:rsid w:val="00C93583"/>
    <w:rsid w:val="00C96F70"/>
    <w:rsid w:val="00CA1F03"/>
    <w:rsid w:val="00CA3A20"/>
    <w:rsid w:val="00CA6DE8"/>
    <w:rsid w:val="00CA73C9"/>
    <w:rsid w:val="00CB1B23"/>
    <w:rsid w:val="00CB2088"/>
    <w:rsid w:val="00CB2204"/>
    <w:rsid w:val="00CB2D40"/>
    <w:rsid w:val="00CB484F"/>
    <w:rsid w:val="00CB54FF"/>
    <w:rsid w:val="00CB5B85"/>
    <w:rsid w:val="00CC16FB"/>
    <w:rsid w:val="00CC43AA"/>
    <w:rsid w:val="00CC5BB9"/>
    <w:rsid w:val="00CC605C"/>
    <w:rsid w:val="00CC644D"/>
    <w:rsid w:val="00CC6D7A"/>
    <w:rsid w:val="00CD087F"/>
    <w:rsid w:val="00CD0A81"/>
    <w:rsid w:val="00CD0D94"/>
    <w:rsid w:val="00CD1CD2"/>
    <w:rsid w:val="00CD3B93"/>
    <w:rsid w:val="00CD49B1"/>
    <w:rsid w:val="00CD4D2C"/>
    <w:rsid w:val="00CD5910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FFE"/>
    <w:rsid w:val="00CF5B55"/>
    <w:rsid w:val="00CF6A4D"/>
    <w:rsid w:val="00CF6F41"/>
    <w:rsid w:val="00D00AC6"/>
    <w:rsid w:val="00D00F16"/>
    <w:rsid w:val="00D027A1"/>
    <w:rsid w:val="00D03E8E"/>
    <w:rsid w:val="00D0418D"/>
    <w:rsid w:val="00D04422"/>
    <w:rsid w:val="00D048A2"/>
    <w:rsid w:val="00D04AFE"/>
    <w:rsid w:val="00D05251"/>
    <w:rsid w:val="00D0792B"/>
    <w:rsid w:val="00D07A49"/>
    <w:rsid w:val="00D10FDD"/>
    <w:rsid w:val="00D11270"/>
    <w:rsid w:val="00D1144C"/>
    <w:rsid w:val="00D138B6"/>
    <w:rsid w:val="00D13B50"/>
    <w:rsid w:val="00D1460E"/>
    <w:rsid w:val="00D14EE8"/>
    <w:rsid w:val="00D156C5"/>
    <w:rsid w:val="00D20200"/>
    <w:rsid w:val="00D20C05"/>
    <w:rsid w:val="00D21491"/>
    <w:rsid w:val="00D229ED"/>
    <w:rsid w:val="00D22A1C"/>
    <w:rsid w:val="00D24230"/>
    <w:rsid w:val="00D244D9"/>
    <w:rsid w:val="00D30872"/>
    <w:rsid w:val="00D31F43"/>
    <w:rsid w:val="00D321EF"/>
    <w:rsid w:val="00D340AD"/>
    <w:rsid w:val="00D34814"/>
    <w:rsid w:val="00D35B4E"/>
    <w:rsid w:val="00D3622F"/>
    <w:rsid w:val="00D407CE"/>
    <w:rsid w:val="00D411D1"/>
    <w:rsid w:val="00D42C94"/>
    <w:rsid w:val="00D43964"/>
    <w:rsid w:val="00D43BC6"/>
    <w:rsid w:val="00D45697"/>
    <w:rsid w:val="00D45ECE"/>
    <w:rsid w:val="00D466CA"/>
    <w:rsid w:val="00D50033"/>
    <w:rsid w:val="00D51729"/>
    <w:rsid w:val="00D53208"/>
    <w:rsid w:val="00D53C49"/>
    <w:rsid w:val="00D548B0"/>
    <w:rsid w:val="00D55D5D"/>
    <w:rsid w:val="00D57DB9"/>
    <w:rsid w:val="00D604EF"/>
    <w:rsid w:val="00D611C3"/>
    <w:rsid w:val="00D61E07"/>
    <w:rsid w:val="00D6202B"/>
    <w:rsid w:val="00D67218"/>
    <w:rsid w:val="00D7172A"/>
    <w:rsid w:val="00D7223D"/>
    <w:rsid w:val="00D730EE"/>
    <w:rsid w:val="00D735D8"/>
    <w:rsid w:val="00D73828"/>
    <w:rsid w:val="00D7772C"/>
    <w:rsid w:val="00D80840"/>
    <w:rsid w:val="00D84C33"/>
    <w:rsid w:val="00D8732D"/>
    <w:rsid w:val="00D90704"/>
    <w:rsid w:val="00D91951"/>
    <w:rsid w:val="00D91DC4"/>
    <w:rsid w:val="00D945DE"/>
    <w:rsid w:val="00DA0743"/>
    <w:rsid w:val="00DA2EEA"/>
    <w:rsid w:val="00DA3003"/>
    <w:rsid w:val="00DA3361"/>
    <w:rsid w:val="00DA6637"/>
    <w:rsid w:val="00DA7389"/>
    <w:rsid w:val="00DA7627"/>
    <w:rsid w:val="00DB002C"/>
    <w:rsid w:val="00DB1967"/>
    <w:rsid w:val="00DB30E0"/>
    <w:rsid w:val="00DB35C4"/>
    <w:rsid w:val="00DB64D5"/>
    <w:rsid w:val="00DC1828"/>
    <w:rsid w:val="00DC2424"/>
    <w:rsid w:val="00DC24E9"/>
    <w:rsid w:val="00DC376C"/>
    <w:rsid w:val="00DC5089"/>
    <w:rsid w:val="00DC5C44"/>
    <w:rsid w:val="00DC5D07"/>
    <w:rsid w:val="00DC7F2B"/>
    <w:rsid w:val="00DD1E83"/>
    <w:rsid w:val="00DD22D3"/>
    <w:rsid w:val="00DD4F98"/>
    <w:rsid w:val="00DD683B"/>
    <w:rsid w:val="00DD6DA2"/>
    <w:rsid w:val="00DD7DC3"/>
    <w:rsid w:val="00DF0A7A"/>
    <w:rsid w:val="00DF1502"/>
    <w:rsid w:val="00DF30CA"/>
    <w:rsid w:val="00DF358E"/>
    <w:rsid w:val="00DF3A0A"/>
    <w:rsid w:val="00DF3D8D"/>
    <w:rsid w:val="00DF4B9D"/>
    <w:rsid w:val="00DF520A"/>
    <w:rsid w:val="00DF731F"/>
    <w:rsid w:val="00DF7D9D"/>
    <w:rsid w:val="00E01F36"/>
    <w:rsid w:val="00E0604E"/>
    <w:rsid w:val="00E078DC"/>
    <w:rsid w:val="00E104B5"/>
    <w:rsid w:val="00E10B70"/>
    <w:rsid w:val="00E11EE4"/>
    <w:rsid w:val="00E14243"/>
    <w:rsid w:val="00E15535"/>
    <w:rsid w:val="00E15D74"/>
    <w:rsid w:val="00E16AD4"/>
    <w:rsid w:val="00E2000D"/>
    <w:rsid w:val="00E207D4"/>
    <w:rsid w:val="00E21F0D"/>
    <w:rsid w:val="00E23349"/>
    <w:rsid w:val="00E24F08"/>
    <w:rsid w:val="00E257C9"/>
    <w:rsid w:val="00E26074"/>
    <w:rsid w:val="00E305C0"/>
    <w:rsid w:val="00E32583"/>
    <w:rsid w:val="00E32919"/>
    <w:rsid w:val="00E32C8E"/>
    <w:rsid w:val="00E33C86"/>
    <w:rsid w:val="00E3483E"/>
    <w:rsid w:val="00E36889"/>
    <w:rsid w:val="00E372EC"/>
    <w:rsid w:val="00E37FCC"/>
    <w:rsid w:val="00E4087C"/>
    <w:rsid w:val="00E47F12"/>
    <w:rsid w:val="00E5062A"/>
    <w:rsid w:val="00E53FA9"/>
    <w:rsid w:val="00E54558"/>
    <w:rsid w:val="00E54DF1"/>
    <w:rsid w:val="00E55302"/>
    <w:rsid w:val="00E559ED"/>
    <w:rsid w:val="00E55D83"/>
    <w:rsid w:val="00E56490"/>
    <w:rsid w:val="00E565DB"/>
    <w:rsid w:val="00E61850"/>
    <w:rsid w:val="00E61B05"/>
    <w:rsid w:val="00E61B39"/>
    <w:rsid w:val="00E638CD"/>
    <w:rsid w:val="00E64F75"/>
    <w:rsid w:val="00E672D8"/>
    <w:rsid w:val="00E70340"/>
    <w:rsid w:val="00E70396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9643F"/>
    <w:rsid w:val="00E96F5E"/>
    <w:rsid w:val="00E9700F"/>
    <w:rsid w:val="00EA02FF"/>
    <w:rsid w:val="00EA075E"/>
    <w:rsid w:val="00EA0DD2"/>
    <w:rsid w:val="00EA2159"/>
    <w:rsid w:val="00EA3891"/>
    <w:rsid w:val="00EB05B2"/>
    <w:rsid w:val="00EB0C42"/>
    <w:rsid w:val="00EB181B"/>
    <w:rsid w:val="00EB1993"/>
    <w:rsid w:val="00EB1E96"/>
    <w:rsid w:val="00EB2179"/>
    <w:rsid w:val="00EB2D1C"/>
    <w:rsid w:val="00EB5983"/>
    <w:rsid w:val="00EC1BAE"/>
    <w:rsid w:val="00EC252A"/>
    <w:rsid w:val="00EC3D36"/>
    <w:rsid w:val="00EC4F85"/>
    <w:rsid w:val="00EC72AE"/>
    <w:rsid w:val="00ED030A"/>
    <w:rsid w:val="00ED16C4"/>
    <w:rsid w:val="00ED1851"/>
    <w:rsid w:val="00ED18D0"/>
    <w:rsid w:val="00ED1E04"/>
    <w:rsid w:val="00ED2055"/>
    <w:rsid w:val="00ED38FD"/>
    <w:rsid w:val="00ED55AA"/>
    <w:rsid w:val="00ED57B9"/>
    <w:rsid w:val="00ED5F94"/>
    <w:rsid w:val="00ED7187"/>
    <w:rsid w:val="00EE255C"/>
    <w:rsid w:val="00EE39AA"/>
    <w:rsid w:val="00EE43C2"/>
    <w:rsid w:val="00EE523C"/>
    <w:rsid w:val="00EE56C4"/>
    <w:rsid w:val="00EF409A"/>
    <w:rsid w:val="00EF6106"/>
    <w:rsid w:val="00EF66D2"/>
    <w:rsid w:val="00EF7589"/>
    <w:rsid w:val="00F009F3"/>
    <w:rsid w:val="00F01611"/>
    <w:rsid w:val="00F01CF0"/>
    <w:rsid w:val="00F029AA"/>
    <w:rsid w:val="00F02F29"/>
    <w:rsid w:val="00F04462"/>
    <w:rsid w:val="00F04D53"/>
    <w:rsid w:val="00F0646F"/>
    <w:rsid w:val="00F06873"/>
    <w:rsid w:val="00F072D7"/>
    <w:rsid w:val="00F101C8"/>
    <w:rsid w:val="00F11A85"/>
    <w:rsid w:val="00F13701"/>
    <w:rsid w:val="00F13B06"/>
    <w:rsid w:val="00F1551F"/>
    <w:rsid w:val="00F16337"/>
    <w:rsid w:val="00F17116"/>
    <w:rsid w:val="00F175EE"/>
    <w:rsid w:val="00F22B21"/>
    <w:rsid w:val="00F23076"/>
    <w:rsid w:val="00F26696"/>
    <w:rsid w:val="00F27075"/>
    <w:rsid w:val="00F27E72"/>
    <w:rsid w:val="00F3043D"/>
    <w:rsid w:val="00F32049"/>
    <w:rsid w:val="00F329C4"/>
    <w:rsid w:val="00F3332C"/>
    <w:rsid w:val="00F3352A"/>
    <w:rsid w:val="00F337E5"/>
    <w:rsid w:val="00F33A13"/>
    <w:rsid w:val="00F33D4C"/>
    <w:rsid w:val="00F34DB1"/>
    <w:rsid w:val="00F354F0"/>
    <w:rsid w:val="00F36F91"/>
    <w:rsid w:val="00F37529"/>
    <w:rsid w:val="00F375C1"/>
    <w:rsid w:val="00F409C5"/>
    <w:rsid w:val="00F41A60"/>
    <w:rsid w:val="00F4215D"/>
    <w:rsid w:val="00F4232E"/>
    <w:rsid w:val="00F4423E"/>
    <w:rsid w:val="00F514BF"/>
    <w:rsid w:val="00F516AC"/>
    <w:rsid w:val="00F53833"/>
    <w:rsid w:val="00F5506D"/>
    <w:rsid w:val="00F561E1"/>
    <w:rsid w:val="00F567E7"/>
    <w:rsid w:val="00F62F35"/>
    <w:rsid w:val="00F6386F"/>
    <w:rsid w:val="00F646F6"/>
    <w:rsid w:val="00F652C0"/>
    <w:rsid w:val="00F6573C"/>
    <w:rsid w:val="00F658AB"/>
    <w:rsid w:val="00F65960"/>
    <w:rsid w:val="00F66150"/>
    <w:rsid w:val="00F669F7"/>
    <w:rsid w:val="00F70E63"/>
    <w:rsid w:val="00F71E38"/>
    <w:rsid w:val="00F71F74"/>
    <w:rsid w:val="00F730BD"/>
    <w:rsid w:val="00F736EA"/>
    <w:rsid w:val="00F73F2E"/>
    <w:rsid w:val="00F771AD"/>
    <w:rsid w:val="00F77330"/>
    <w:rsid w:val="00F80182"/>
    <w:rsid w:val="00F81473"/>
    <w:rsid w:val="00F820A4"/>
    <w:rsid w:val="00F82FAC"/>
    <w:rsid w:val="00F8326C"/>
    <w:rsid w:val="00F844E2"/>
    <w:rsid w:val="00F846CB"/>
    <w:rsid w:val="00F856D2"/>
    <w:rsid w:val="00F869EE"/>
    <w:rsid w:val="00F911AD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27A5"/>
    <w:rsid w:val="00FA27EA"/>
    <w:rsid w:val="00FA27FF"/>
    <w:rsid w:val="00FA4937"/>
    <w:rsid w:val="00FA4995"/>
    <w:rsid w:val="00FA50C2"/>
    <w:rsid w:val="00FA514F"/>
    <w:rsid w:val="00FA62C6"/>
    <w:rsid w:val="00FA6AD4"/>
    <w:rsid w:val="00FA7CE4"/>
    <w:rsid w:val="00FA7F89"/>
    <w:rsid w:val="00FB3365"/>
    <w:rsid w:val="00FB3B3D"/>
    <w:rsid w:val="00FB7EA9"/>
    <w:rsid w:val="00FC07A7"/>
    <w:rsid w:val="00FC0CAB"/>
    <w:rsid w:val="00FC1B08"/>
    <w:rsid w:val="00FC215B"/>
    <w:rsid w:val="00FC3077"/>
    <w:rsid w:val="00FC378D"/>
    <w:rsid w:val="00FC3EE8"/>
    <w:rsid w:val="00FC550E"/>
    <w:rsid w:val="00FC5C76"/>
    <w:rsid w:val="00FD000A"/>
    <w:rsid w:val="00FD307B"/>
    <w:rsid w:val="00FD5A57"/>
    <w:rsid w:val="00FD6FE4"/>
    <w:rsid w:val="00FE13AA"/>
    <w:rsid w:val="00FE199B"/>
    <w:rsid w:val="00FE1A61"/>
    <w:rsid w:val="00FE3E9E"/>
    <w:rsid w:val="00FE554B"/>
    <w:rsid w:val="00FE5E34"/>
    <w:rsid w:val="00FF0C6F"/>
    <w:rsid w:val="00FF1A16"/>
    <w:rsid w:val="00FF207E"/>
    <w:rsid w:val="00FF2667"/>
    <w:rsid w:val="00FF26C8"/>
    <w:rsid w:val="00FF3A08"/>
    <w:rsid w:val="00FF4C9E"/>
    <w:rsid w:val="00FF61DF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36F7A"/>
  <w15:chartTrackingRefBased/>
  <w15:docId w15:val="{2FA18FF6-B512-46D6-A7B4-41BC76E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0F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link w:val="Heading1Char"/>
    <w:uiPriority w:val="99"/>
    <w:qFormat/>
    <w:rsid w:val="00E7520F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7520F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link w:val="Heading3Char"/>
    <w:uiPriority w:val="99"/>
    <w:qFormat/>
    <w:rsid w:val="00E7520F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7520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7520F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520F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520F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520F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520F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F26B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F26B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F26B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F26B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F26B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F26B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9"/>
    <w:semiHidden/>
    <w:locked/>
    <w:rsid w:val="004F26B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4F26B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9"/>
    <w:semiHidden/>
    <w:locked/>
    <w:rsid w:val="004F26B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E7520F"/>
    <w:pPr>
      <w:tabs>
        <w:tab w:val="right" w:pos="9072"/>
      </w:tabs>
    </w:pPr>
    <w:rPr>
      <w:i/>
      <w:sz w:val="18"/>
    </w:rPr>
  </w:style>
  <w:style w:type="character" w:customStyle="1" w:styleId="HeaderChar">
    <w:name w:val="Header Char"/>
    <w:link w:val="Head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styleId="Footer">
    <w:name w:val="footer"/>
    <w:basedOn w:val="Header"/>
    <w:link w:val="FooterChar"/>
    <w:uiPriority w:val="99"/>
    <w:rsid w:val="00E7520F"/>
    <w:pPr>
      <w:tabs>
        <w:tab w:val="clear" w:pos="9072"/>
        <w:tab w:val="right" w:pos="9639"/>
      </w:tabs>
    </w:pPr>
    <w:rPr>
      <w:i w:val="0"/>
    </w:rPr>
  </w:style>
  <w:style w:type="character" w:customStyle="1" w:styleId="FooterChar">
    <w:name w:val="Footer Char"/>
    <w:link w:val="Foot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B2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uiPriority w:val="99"/>
    <w:rsid w:val="00E7520F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uiPriority w:val="99"/>
    <w:rsid w:val="00E7520F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uiPriority w:val="99"/>
    <w:rsid w:val="00E7520F"/>
    <w:pPr>
      <w:spacing w:before="60" w:after="60"/>
    </w:pPr>
  </w:style>
  <w:style w:type="paragraph" w:customStyle="1" w:styleId="Body">
    <w:name w:val="Body"/>
    <w:basedOn w:val="Normal"/>
    <w:uiPriority w:val="99"/>
    <w:rsid w:val="00E7520F"/>
    <w:pPr>
      <w:spacing w:after="120"/>
    </w:pPr>
  </w:style>
  <w:style w:type="paragraph" w:customStyle="1" w:styleId="Bodybefore">
    <w:name w:val="Body before"/>
    <w:basedOn w:val="Body"/>
    <w:next w:val="Bodybullet"/>
    <w:uiPriority w:val="99"/>
    <w:rsid w:val="00E7520F"/>
    <w:pPr>
      <w:spacing w:after="60"/>
    </w:pPr>
  </w:style>
  <w:style w:type="paragraph" w:customStyle="1" w:styleId="Bodybullet2">
    <w:name w:val="Body bullet 2"/>
    <w:basedOn w:val="Body"/>
    <w:uiPriority w:val="99"/>
    <w:rsid w:val="00E7520F"/>
    <w:pPr>
      <w:spacing w:after="0"/>
      <w:ind w:left="2835" w:hanging="283"/>
    </w:pPr>
  </w:style>
  <w:style w:type="paragraph" w:customStyle="1" w:styleId="Bodybullet">
    <w:name w:val="Body bullet"/>
    <w:basedOn w:val="Bodybefore"/>
    <w:uiPriority w:val="99"/>
    <w:rsid w:val="00E7520F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uiPriority w:val="99"/>
    <w:rsid w:val="00E7520F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uiPriority w:val="99"/>
    <w:rsid w:val="00E7520F"/>
    <w:pPr>
      <w:spacing w:after="240"/>
    </w:pPr>
  </w:style>
  <w:style w:type="paragraph" w:customStyle="1" w:styleId="Bodybulletend">
    <w:name w:val="Body bullet end"/>
    <w:basedOn w:val="Bodybullet"/>
    <w:uiPriority w:val="99"/>
    <w:rsid w:val="00E7520F"/>
    <w:pPr>
      <w:spacing w:after="240"/>
    </w:pPr>
  </w:style>
  <w:style w:type="paragraph" w:customStyle="1" w:styleId="Bodybullet2end">
    <w:name w:val="Body bullet 2 end"/>
    <w:basedOn w:val="Bodybullet2"/>
    <w:next w:val="Bodybullet"/>
    <w:uiPriority w:val="99"/>
    <w:rsid w:val="00E7520F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uiPriority w:val="99"/>
    <w:rsid w:val="00E7520F"/>
  </w:style>
  <w:style w:type="paragraph" w:customStyle="1" w:styleId="Tablebullet">
    <w:name w:val="Table bullet"/>
    <w:basedOn w:val="Table"/>
    <w:uiPriority w:val="99"/>
    <w:rsid w:val="00E7520F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uiPriority w:val="99"/>
    <w:rsid w:val="00E7520F"/>
  </w:style>
  <w:style w:type="paragraph" w:customStyle="1" w:styleId="Icon">
    <w:name w:val="Icon"/>
    <w:basedOn w:val="Normal"/>
    <w:uiPriority w:val="99"/>
    <w:rsid w:val="00E7520F"/>
    <w:pPr>
      <w:spacing w:after="60"/>
      <w:jc w:val="center"/>
    </w:pPr>
  </w:style>
  <w:style w:type="paragraph" w:customStyle="1" w:styleId="Notes">
    <w:name w:val="Notes"/>
    <w:basedOn w:val="Normal"/>
    <w:uiPriority w:val="99"/>
    <w:rsid w:val="00E7520F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uiPriority w:val="99"/>
    <w:rsid w:val="00E7520F"/>
  </w:style>
  <w:style w:type="paragraph" w:customStyle="1" w:styleId="Tablegoto">
    <w:name w:val="Table goto"/>
    <w:basedOn w:val="Table"/>
    <w:uiPriority w:val="99"/>
    <w:rsid w:val="00E7520F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uiPriority w:val="99"/>
    <w:rsid w:val="00E7520F"/>
    <w:pPr>
      <w:spacing w:after="240"/>
      <w:ind w:left="397" w:hanging="284"/>
    </w:pPr>
  </w:style>
  <w:style w:type="paragraph" w:styleId="FootnoteText">
    <w:name w:val="footnote text"/>
    <w:basedOn w:val="Normal"/>
    <w:link w:val="FootnoteTextChar"/>
    <w:uiPriority w:val="99"/>
    <w:semiHidden/>
    <w:rsid w:val="00E7520F"/>
    <w:pPr>
      <w:ind w:left="113" w:hanging="113"/>
    </w:pPr>
    <w:rPr>
      <w:i/>
      <w:sz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semiHidden/>
    <w:rsid w:val="00E7520F"/>
    <w:rPr>
      <w:rFonts w:cs="Times New Roman"/>
      <w:sz w:val="16"/>
      <w:vertAlign w:val="superscript"/>
    </w:rPr>
  </w:style>
  <w:style w:type="paragraph" w:customStyle="1" w:styleId="Number">
    <w:name w:val="Number"/>
    <w:basedOn w:val="Table"/>
    <w:uiPriority w:val="99"/>
    <w:rsid w:val="00E7520F"/>
    <w:rPr>
      <w:rFonts w:ascii="CG Omega" w:hAnsi="CG Omega"/>
    </w:rPr>
  </w:style>
  <w:style w:type="paragraph" w:customStyle="1" w:styleId="Footericon">
    <w:name w:val="Footer icon"/>
    <w:basedOn w:val="Footer"/>
    <w:uiPriority w:val="99"/>
    <w:rsid w:val="00E7520F"/>
  </w:style>
  <w:style w:type="paragraph" w:customStyle="1" w:styleId="version0">
    <w:name w:val="version"/>
    <w:basedOn w:val="Normal"/>
    <w:uiPriority w:val="99"/>
    <w:rsid w:val="00E7520F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uiPriority w:val="99"/>
    <w:rsid w:val="00E7520F"/>
    <w:pPr>
      <w:spacing w:before="0"/>
    </w:pPr>
  </w:style>
  <w:style w:type="paragraph" w:styleId="TOC2">
    <w:name w:val="toc 2"/>
    <w:basedOn w:val="TOC1"/>
    <w:next w:val="Normal"/>
    <w:uiPriority w:val="99"/>
    <w:semiHidden/>
    <w:rsid w:val="00E7520F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uiPriority w:val="99"/>
    <w:rsid w:val="00E7520F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uiPriority w:val="99"/>
    <w:rsid w:val="00E7520F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uiPriority w:val="99"/>
    <w:rsid w:val="00E7520F"/>
    <w:pPr>
      <w:spacing w:after="0"/>
    </w:pPr>
  </w:style>
  <w:style w:type="character" w:customStyle="1" w:styleId="referto">
    <w:name w:val="referto"/>
    <w:uiPriority w:val="99"/>
    <w:rsid w:val="00E7520F"/>
    <w:rPr>
      <w:rFonts w:ascii="Book Antiqua" w:hAnsi="Book Antiqua" w:cs="Times New Roman"/>
      <w:i/>
      <w:sz w:val="20"/>
    </w:rPr>
  </w:style>
  <w:style w:type="paragraph" w:customStyle="1" w:styleId="Tip">
    <w:name w:val="Tip"/>
    <w:basedOn w:val="Body"/>
    <w:uiPriority w:val="99"/>
    <w:rsid w:val="00E7520F"/>
    <w:rPr>
      <w:b/>
      <w:i/>
      <w:sz w:val="18"/>
    </w:rPr>
  </w:style>
  <w:style w:type="paragraph" w:customStyle="1" w:styleId="Notesbullet">
    <w:name w:val="Notesbullet"/>
    <w:basedOn w:val="Notes"/>
    <w:uiPriority w:val="99"/>
    <w:rsid w:val="00E7520F"/>
    <w:pPr>
      <w:ind w:left="113" w:hanging="113"/>
    </w:pPr>
  </w:style>
  <w:style w:type="paragraph" w:customStyle="1" w:styleId="Tablebulletgoto">
    <w:name w:val="Table bullet goto"/>
    <w:basedOn w:val="Tablebullet"/>
    <w:uiPriority w:val="99"/>
    <w:rsid w:val="00E7520F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uiPriority w:val="99"/>
    <w:rsid w:val="00E7520F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uiPriority w:val="99"/>
    <w:rsid w:val="00E7520F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uiPriority w:val="99"/>
    <w:semiHidden/>
    <w:rsid w:val="00E7520F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uiPriority w:val="99"/>
    <w:semiHidden/>
    <w:rsid w:val="00E7520F"/>
    <w:rPr>
      <w:rFonts w:cs="Times New Roman"/>
      <w:sz w:val="16"/>
    </w:rPr>
  </w:style>
  <w:style w:type="paragraph" w:styleId="TOC3">
    <w:name w:val="toc 3"/>
    <w:basedOn w:val="Normal"/>
    <w:next w:val="Normal"/>
    <w:uiPriority w:val="99"/>
    <w:semiHidden/>
    <w:rsid w:val="00E7520F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uiPriority w:val="99"/>
    <w:semiHidden/>
    <w:rsid w:val="00E7520F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E7520F"/>
  </w:style>
  <w:style w:type="character" w:customStyle="1" w:styleId="CommentTextChar">
    <w:name w:val="Comment Text Char"/>
    <w:link w:val="Comment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Bookmark">
    <w:name w:val="Bookmark"/>
    <w:basedOn w:val="version0"/>
    <w:uiPriority w:val="99"/>
    <w:rsid w:val="00E7520F"/>
    <w:rPr>
      <w:vanish/>
    </w:rPr>
  </w:style>
  <w:style w:type="paragraph" w:styleId="Index1">
    <w:name w:val="index 1"/>
    <w:basedOn w:val="Normal"/>
    <w:next w:val="Normal"/>
    <w:uiPriority w:val="99"/>
    <w:semiHidden/>
    <w:rsid w:val="00E7520F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uiPriority w:val="99"/>
    <w:semiHidden/>
    <w:rsid w:val="00E7520F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uiPriority w:val="99"/>
    <w:semiHidden/>
    <w:rsid w:val="00E7520F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uiPriority w:val="99"/>
    <w:semiHidden/>
    <w:rsid w:val="00E7520F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uiPriority w:val="99"/>
    <w:semiHidden/>
    <w:rsid w:val="00E7520F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uiPriority w:val="99"/>
    <w:semiHidden/>
    <w:rsid w:val="00E7520F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uiPriority w:val="99"/>
    <w:semiHidden/>
    <w:rsid w:val="00E7520F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uiPriority w:val="99"/>
    <w:semiHidden/>
    <w:rsid w:val="00E7520F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uiPriority w:val="99"/>
    <w:semiHidden/>
    <w:rsid w:val="00E7520F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semiHidden/>
    <w:rsid w:val="00E7520F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uiPriority w:val="99"/>
    <w:rsid w:val="00E7520F"/>
    <w:rPr>
      <w:b/>
    </w:rPr>
  </w:style>
  <w:style w:type="paragraph" w:styleId="TOC5">
    <w:name w:val="toc 5"/>
    <w:basedOn w:val="Normal"/>
    <w:next w:val="Normal"/>
    <w:uiPriority w:val="99"/>
    <w:semiHidden/>
    <w:rsid w:val="00E7520F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uiPriority w:val="99"/>
    <w:semiHidden/>
    <w:rsid w:val="00E7520F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99"/>
    <w:semiHidden/>
    <w:rsid w:val="00E7520F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uiPriority w:val="99"/>
    <w:semiHidden/>
    <w:rsid w:val="00E7520F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uiPriority w:val="99"/>
    <w:semiHidden/>
    <w:rsid w:val="00E7520F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uiPriority w:val="99"/>
    <w:rsid w:val="00E7520F"/>
    <w:pPr>
      <w:ind w:left="113" w:hanging="113"/>
    </w:pPr>
  </w:style>
  <w:style w:type="paragraph" w:customStyle="1" w:styleId="Excludedindex">
    <w:name w:val="Excluded index"/>
    <w:basedOn w:val="Heading2"/>
    <w:uiPriority w:val="99"/>
    <w:rsid w:val="00E7520F"/>
    <w:pPr>
      <w:outlineLvl w:val="9"/>
    </w:pPr>
  </w:style>
  <w:style w:type="paragraph" w:customStyle="1" w:styleId="Glossary">
    <w:name w:val="Glossary"/>
    <w:basedOn w:val="Normal"/>
    <w:next w:val="Normal"/>
    <w:uiPriority w:val="99"/>
    <w:rsid w:val="00E7520F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uiPriority w:val="99"/>
    <w:rsid w:val="00E7520F"/>
  </w:style>
  <w:style w:type="character" w:customStyle="1" w:styleId="link">
    <w:name w:val="link"/>
    <w:uiPriority w:val="99"/>
    <w:rsid w:val="00E7520F"/>
    <w:rPr>
      <w:rFonts w:cs="Times New Roman"/>
    </w:rPr>
  </w:style>
  <w:style w:type="paragraph" w:customStyle="1" w:styleId="HEADLINE">
    <w:name w:val="HEADLINE"/>
    <w:basedOn w:val="Normal"/>
    <w:next w:val="SUBHEAD1"/>
    <w:uiPriority w:val="99"/>
    <w:rsid w:val="00E7520F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uiPriority w:val="99"/>
    <w:rsid w:val="00E7520F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uiPriority w:val="99"/>
    <w:rsid w:val="00E7520F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uiPriority w:val="99"/>
    <w:rsid w:val="00E7520F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uiPriority w:val="99"/>
    <w:rsid w:val="00E7520F"/>
    <w:rPr>
      <w:rFonts w:cs="Times New Roman"/>
      <w:u w:val="double"/>
    </w:rPr>
  </w:style>
  <w:style w:type="character" w:styleId="PageNumber">
    <w:name w:val="page number"/>
    <w:uiPriority w:val="99"/>
    <w:rsid w:val="00E7520F"/>
    <w:rPr>
      <w:rFonts w:cs="Times New Roman"/>
    </w:rPr>
  </w:style>
  <w:style w:type="character" w:customStyle="1" w:styleId="bookmark0">
    <w:name w:val="bookmark"/>
    <w:uiPriority w:val="99"/>
    <w:rsid w:val="00E7520F"/>
    <w:rPr>
      <w:rFonts w:cs="Times New Roman"/>
      <w:vanish/>
    </w:rPr>
  </w:style>
  <w:style w:type="paragraph" w:styleId="Date">
    <w:name w:val="Date"/>
    <w:basedOn w:val="Normal"/>
    <w:next w:val="Normal"/>
    <w:link w:val="DateChar"/>
    <w:uiPriority w:val="99"/>
    <w:rsid w:val="00E7520F"/>
    <w:pPr>
      <w:spacing w:after="480"/>
    </w:pPr>
    <w:rPr>
      <w:sz w:val="16"/>
    </w:rPr>
  </w:style>
  <w:style w:type="character" w:customStyle="1" w:styleId="DateChar">
    <w:name w:val="Date Char"/>
    <w:link w:val="Date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Version">
    <w:name w:val="Version"/>
    <w:basedOn w:val="Normal"/>
    <w:next w:val="Body"/>
    <w:uiPriority w:val="99"/>
    <w:rsid w:val="00E7520F"/>
    <w:pPr>
      <w:spacing w:after="12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D5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F26B7"/>
    <w:rPr>
      <w:rFonts w:cs="Times New Roman"/>
      <w:sz w:val="2"/>
      <w:lang w:val="x-none" w:eastAsia="en-US"/>
    </w:rPr>
  </w:style>
  <w:style w:type="character" w:styleId="FollowedHyperlink">
    <w:name w:val="FollowedHyperlink"/>
    <w:uiPriority w:val="99"/>
    <w:rsid w:val="00325BBD"/>
    <w:rPr>
      <w:rFonts w:cs="Times New Roman"/>
      <w:color w:val="800080"/>
      <w:u w:val="single"/>
    </w:rPr>
  </w:style>
  <w:style w:type="paragraph" w:customStyle="1" w:styleId="HeaderTopic">
    <w:name w:val="Header Topic"/>
    <w:basedOn w:val="Header"/>
    <w:rsid w:val="00A22F90"/>
    <w:pPr>
      <w:jc w:val="right"/>
    </w:pPr>
    <w:rPr>
      <w:rFonts w:ascii="Arial Narrow" w:hAnsi="Arial Narrow"/>
      <w:b/>
      <w:i w:val="0"/>
      <w:sz w:val="40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7A7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FC07A7"/>
    <w:rPr>
      <w:rFonts w:ascii="Verdana" w:hAnsi="Verdana"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B52827"/>
    <w:rPr>
      <w:rFonts w:ascii="Verdana" w:hAnsi="Verdan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On_x0020_Date xmlns="22d408d9-63bb-41b3-808f-df5927645bf1">2026-02-24T00:00:00+00:00</Publish_x0020_On_x0020_Date>
    <Chapter xmlns="145a1b3e-5a0e-45a9-af26-106ebfb42f20">1</Chapter>
    <IsMemberFacing xmlns="22d408d9-63bb-41b3-808f-df5927645bf1">true</IsMemberFacing>
    <AdditionalEditors xmlns="22d408d9-63bb-41b3-808f-df5927645bf1">
      <UserInfo>
        <DisplayName/>
        <AccountId xsi:nil="true"/>
        <AccountType/>
      </UserInfo>
    </AdditionalEditors>
    <Tag xmlns="145a1b3e-5a0e-45a9-af26-106ebfb42f20">
      <Value>NCC</Value>
      <Value>Lending Product</Value>
      <Value>Branch Network</Value>
    </Tag>
    <Description0 xmlns="145a1b3e-5a0e-45a9-af26-106ebfb42f20">Membership Closure form</Description0>
    <Document_x0020_Type xmlns="145a1b3e-5a0e-45a9-af26-106ebfb42f20">Form</Document_x0020_Type>
    <Sub_x002d_Chapter xmlns="145a1b3e-5a0e-45a9-af26-106ebfb42f20">2</Sub_x002d_Chapter>
    <Publish_x0020_Document_x0020_To xmlns="22d408d9-63bb-41b3-808f-df5927645bf1">
      <Value>6</Value>
    </Publish_x0020_Document_x0020_To>
    <PopularDocumentOrder xmlns="22d408d9-63bb-41b3-808f-df5927645bf1" xsi:nil="true"/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Membership</TermName>
          <TermId xmlns="http://schemas.microsoft.com/office/infopath/2007/PartnerControls">79d18d79-32db-4e34-9bf2-d3166f53e3b7</TermId>
        </TermInfo>
        <TermInfo xmlns="http://schemas.microsoft.com/office/infopath/2007/PartnerControls">
          <TermName xmlns="http://schemas.microsoft.com/office/infopath/2007/PartnerControls">Non Personal</TermName>
          <TermId xmlns="http://schemas.microsoft.com/office/infopath/2007/PartnerControls">230eda6f-7912-43b2-af60-8657a5223cf9</TermId>
        </TermInfo>
        <TermInfo xmlns="http://schemas.microsoft.com/office/infopath/2007/PartnerControls">
          <TermName xmlns="http://schemas.microsoft.com/office/infopath/2007/PartnerControls">Personal</TermName>
          <TermId xmlns="http://schemas.microsoft.com/office/infopath/2007/PartnerControls">694daa6d-2100-4269-8b81-1b00023e5112</TermId>
        </TermInfo>
        <TermInfo xmlns="http://schemas.microsoft.com/office/infopath/2007/PartnerControls">
          <TermName xmlns="http://schemas.microsoft.com/office/infopath/2007/PartnerControls">Signatory/POA/Guardianship</TermName>
          <TermId xmlns="http://schemas.microsoft.com/office/infopath/2007/PartnerControls">bb2770cd-a75c-4911-9926-caad3f325685</TermId>
        </TermInfo>
      </Terms>
    </p03208a3f3b74657a18583406a2ec643>
    <PreChangeApproval xmlns="22d408d9-63bb-41b3-808f-df5927645bf1">
      <UserInfo>
        <DisplayName/>
        <AccountId xsi:nil="true"/>
        <AccountType/>
      </UserInfo>
    </PreChangeApproval>
    <LawVuRef xmlns="22d408d9-63bb-41b3-808f-df5927645bf1">LV0548-05923</LawVuRef>
    <PauseApprovalWorkflow xmlns="22d408d9-63bb-41b3-808f-df5927645bf1">Yes</PauseApprovalWorkflow>
    <NewVersion xmlns="22d408d9-63bb-41b3-808f-df5927645bf1" xsi:nil="true"/>
    <SymtrixDocumentNo xmlns="22d408d9-63bb-41b3-808f-df5927645bf1" xsi:nil="true"/>
    <DocumentStatus xmlns="22d408d9-63bb-41b3-808f-df5927645bf1">Active</DocumentStatus>
    <Sort_x0020_Order xmlns="145a1b3e-5a0e-45a9-af26-106ebfb42f20">01.02.004</Sort_x0020_Order>
    <Publish_x0020_when_x0020_approved xmlns="22d408d9-63bb-41b3-808f-df5927645bf1">true</Publish_x0020_when_x0020_approved>
    <Comments xmlns="22d408d9-63bb-41b3-808f-df5927645bf1">Published on 12/02/2018 12:19 PM
Locked for editing by: Deb Rodrigues on 30/11/2021 -  4:05 PM
Published on 30/11/2021 4:10 PM
Locked for editing by: Lisa Jeffree on 27/09/2022 -  1:50 PM
Published on 4/10/2022 10:11 AM
Locked for editing by: Molly Matotek on 20/12/2022 -  9:55 AM
Published on 28/02/2023 9:59 PM
Published on 25/07/2023 9:20 AM
Locked for editing by: Mel Vozzo on 25/09/2023 -  11:10 AM
Published on 8/01/2024 12:15 PM
Locked for editing by: Lisa Jeffree on 27/08/2024 -  4:16 PM
Published on 11/10/2024 12:35 PM
Locked for editing by: Noela Bahnert on 24/11/2025 -  5:10 PM
Published on 1/12/2025 4:08 PM
Change Summary: Update to add option to donate closing balance to People First Bank Foundation. LV0548-05923 approved by Nat Young.
Locked for editing by: Parish Forrest on 2/12/2025 -  12:05 PM</Comments>
    <Hide_x0020_From_x0020_New_x0020_Documents xmlns="145a1b3e-5a0e-45a9-af26-106ebfb42f20">true</Hide_x0020_From_x0020_New_x0020_Documents>
    <LegalApprover xmlns="22d408d9-63bb-41b3-808f-df5927645bf1">
      <UserInfo>
        <DisplayName>Jodie Perry</DisplayName>
        <AccountId>6308</AccountId>
        <AccountType/>
      </UserInfo>
    </LegalApprover>
    <DisplayType xmlns="22d408d9-63bb-41b3-808f-df5927645bf1" xsi:nil="true"/>
    <SystemOwnerDetails xmlns="22d408d9-63bb-41b3-808f-df5927645bf1" xsi:nil="true"/>
    <Document_x0020_Checked_x0020_Out_x0020_To xmlns="22d408d9-63bb-41b3-808f-df5927645bf1">
      <UserInfo>
        <DisplayName>Tania Reid</DisplayName>
        <AccountId>553</AccountId>
        <AccountType/>
      </UserInfo>
    </Document_x0020_Checked_x0020_Out_x0020_To>
    <Document_x0020_Name xmlns="22d408d9-63bb-41b3-808f-df5927645bf1" xsi:nil="true"/>
    <WorkflowVariables xmlns="22d408d9-63bb-41b3-808f-df5927645bf1">----------------------------------------------------
CDMG Fast Approval Workflow started 24/02/2026: 12:59 PM
Initiator: Tania Reid (ACCU\treid)
Locked for editing by: ACCU\treid
Item URL: http://intranet.accu.local/polproc/CDStagingLibrary/FRM%201.2.4.docx
DocID: 19813
Change Summary: 
Fast approved.
Notify CDMG.
Workflow completed.</WorkflowVariables>
    <AdditionalApprovers xmlns="22d408d9-63bb-41b3-808f-df5927645bf1">
      <UserInfo>
        <DisplayName/>
        <AccountId xsi:nil="true"/>
        <AccountType/>
      </UserInfo>
    </AdditionalApprovers>
    <ChangeSummary xmlns="22d408d9-63bb-41b3-808f-df5927645bf1">KM Update to new format .docx due to Microsoft update, no change to content version update half an increment 24/02/2026</ChangeSummary>
    <LastPublishedDate xmlns="22d408d9-63bb-41b3-808f-df5927645bf1" xsi:nil="true"/>
    <HideFromStagingLibrary xmlns="22d408d9-63bb-41b3-808f-df5927645bf1">false</HideFromStagingLibrary>
    <TaxCatchAll xmlns="aa5ddd63-d11e-44fc-834a-96e621d4e565">
      <Value>206</Value>
      <Value>205</Value>
      <Value>215</Value>
      <Value>16</Value>
      <Value>203</Value>
    </TaxCatchAll>
    <ReviewProductProject xmlns="22d408d9-63bb-41b3-808f-df5927645bf1" xsi:nil="true"/>
    <ReviewDigitalBankingProject xmlns="22d408d9-63bb-41b3-808f-df5927645bf1" xsi:nil="true"/>
    <CRStatus xmlns="22d408d9-63bb-41b3-808f-df5927645bf1">Copied to Staging Library</CRStatus>
    <ApprovalComments xmlns="22d408d9-63bb-41b3-808f-df5927645bf1">-----------------------------------------------------
Approval workflow started (25/11/2025 -  12:11 PM)
Change Summary: 
Content Owner Approval - Approved
Tash Futcher (Approve) 25/11/2025 12:11 PM - 25/11/2025 4:20 PM
(Tash Futcher) 
Experience Design Approval - Approved
Abi Lilley (Approve) 25/11/2025 4:20 PM - 26/11/2025 8:07 AM
(Abi Lilley) 
Anna Von Drehnen (Not Required) 25/11/2025 4:20 PM - 
Claire Ellul (Not Required) 25/11/2025 4:20 PM - 
Lara Russell (Not Required) 25/11/2025 4:20 PM - 
Matt Jaksa (Not Required) 25/11/2025 4:20 PM - 
Legal Approval - Approved
Jodie Perry (Approve) 27/11/2025 5:08 PM - 27/11/2025 11:06 PM
(Jodie Perry) 
Pre-publishing Approval - Approved
Noela Bahnert (Approve for publishing) 27/11/2025 11:06 PM - 1/12/2025 12:12 PM
(Noela Bahnert) 
Published on 1/12/2025 4:08 PM
Publish confirmation: Success
Noela Bahnert (Yes) 1/12/2025 4:10 PM - 1/12/2025 4:18 PM
(Noela Bahnert) 
----------------------------------------------------
CDMG Fast Approval Workflow started 24/02/2026: 12:59 PM
Initiator: Tania Reid (ACCU\treid)
Locked for editing by: ACCU\treid
Change Summary: </ApprovalComments>
    <CurrentVersion xmlns="22d408d9-63bb-41b3-808f-df5927645bf1">V1.11-0226</CurrentVersion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orkflowChangePath"><![CDATA[e385c7d6-fc93-4912-ad81-4109f88d0767,2;e385c7d6-fc93-4912-ad81-4109f88d0767,2;e385c7d6-fc93-4912-ad81-4109f88d0767,2;e385c7d6-fc93-4912-ad81-4109f88d0767,2;4ba3463c-5467-4b20-bea6-a4bc0d1e2682,3;4ba3463c-5467-4b20-bea6-a4bc0d1e2682,6;f9da8172-3882-440c-a00c-141014928331,11;f9da8172-3882-440c-a00c-141014928331,12;f9da8172-3882-440c-a00c-141014928331,13;f9da8172-3882-440c-a00c-141014928331,14;f9da8172-3882-440c-a00c-141014928331,15;4c210633-fafb-49c3-99c7-044805f3e861,18;4c210633-fafb-49c3-99c7-044805f3e861,19;d7e45d4c-c732-4356-a3b8-274c4b07539b,10;d7e45d4c-c732-4356-a3b8-274c4b07539b,11;d7e45d4c-c732-4356-a3b8-274c4b07539b,12;d7e45d4c-c732-4356-a3b8-274c4b07539b,13;d7e45d4c-c732-4356-a3b8-274c4b07539b,14;d7e45d4c-c732-4356-a3b8-274c4b07539b,18;d7e45d4c-c732-4356-a3b8-274c4b07539b,19;d7e45d4c-c732-4356-a3b8-274c4b07539b,20;d7e45d4c-c732-4356-a3b8-274c4b07539b,21;d7e45d4c-c732-4356-a3b8-274c4b07539b,22;d7e45d4c-c732-4356-a3b8-274c4b07539b,9;d7e45d4c-c732-4356-a3b8-274c4b07539b,10;d7e45d4c-c732-4356-a3b8-274c4b07539b,11;d7e45d4c-c732-4356-a3b8-274c4b07539b,12;d7e45d4c-c732-4356-a3b8-274c4b07539b,13;f929faa4-1136-45af-ac01-1c0264e70fb0,15;f929faa4-1136-45af-ac01-1c0264e70fb0,16;d7e45d4c-c732-4356-a3b8-274c4b07539b,10;d7e45d4c-c732-4356-a3b8-274c4b07539b,11;d7e45d4c-c732-4356-a3b8-274c4b07539b,12;d7e45d4c-c732-4356-a3b8-274c4b07539b,13;d7e45d4c-c732-4356-a3b8-274c4b07539b,14;a1df3465-1444-4bf9-8206-204eb0ab849c,18;a1df3465-1444-4bf9-8206-204eb0ab849c,19;d7e45d4c-c732-4356-a3b8-274c4b07539b,10;d7e45d4c-c732-4356-a3b8-274c4b07539b,11;d7e45d4c-c732-4356-a3b8-274c4b07539b,12;d7e45d4c-c732-4356-a3b8-274c4b07539b,13;d7e45d4c-c732-4356-a3b8-274c4b07539b,14;a1df3465-1444-4bf9-8206-204eb0ab849c,17;a1df3465-1444-4bf9-8206-204eb0ab849c,18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d7e45d4c-c732-4356-a3b8-274c4b07539b,9;d7e45d4c-c732-4356-a3b8-274c4b07539b,10;d7e45d4c-c732-4356-a3b8-274c4b07539b,11;d7e45d4c-c732-4356-a3b8-274c4b07539b,12;d7e45d4c-c732-4356-a3b8-274c4b07539b,13;d7e45d4c-c732-4356-a3b8-274c4b07539b,18;d7e45d4c-c732-4356-a3b8-274c4b07539b,19;d7e45d4c-c732-4356-a3b8-274c4b07539b,21;d7e45d4c-c732-4356-a3b8-274c4b07539b,23;d7e45d4c-c732-4356-a3b8-274c4b07539b,24;d7e45d4c-c732-4356-a3b8-274c4b07539b,24;d7e45d4c-c732-4356-a3b8-274c4b07539b,26;d7e45d4c-c732-4356-a3b8-274c4b07539b,28;d7e45d4c-c732-4356-a3b8-274c4b07539b,29;d7e45d4c-c732-4356-a3b8-274c4b07539b,32;d7e45d4c-c732-4356-a3b8-274c4b07539b,33;d7e45d4c-c732-4356-a3b8-274c4b07539b,34;d7e45d4c-c732-4356-a3b8-274c4b07539b,35;d7e45d4c-c732-4356-a3b8-274c4b07539b,36;a1df3465-1444-4bf9-8206-204eb0ab849c,40;a1df3465-1444-4bf9-8206-204eb0ab849c,41;472b7b09-09df-4da4-bf38-13af37b44865,12;472b7b09-09df-4da4-bf38-13af37b44865,13;472b7b09-09df-4da4-bf38-13af37b44865,14;472b7b09-09df-4da4-bf38-13af37b44865,15;472b7b09-09df-4da4-bf38-13af37b44865,16;472b7b09-09df-4da4-bf38-13af37b44865,18;472b7b09-09df-4da4-bf38-13af37b44865,19;472b7b09-09df-4da4-bf38-13af37b44865,23;472b7b09-09df-4da4-bf38-13af37b44865,25;472b7b09-09df-4da4-bf38-13af37b44865,26;472b7b09-09df-4da4-bf38-13af37b44865,26;472b7b09-09df-4da4-bf38-13af37b44865,28;472b7b09-09df-4da4-bf38-13af37b44865,30;472b7b09-09df-4da4-bf38-13af37b44865,31;472b7b09-09df-4da4-bf38-13af37b44865,35;472b7b09-09df-4da4-bf38-13af37b44865,36;472b7b09-09df-4da4-bf38-13af37b44865,37;472b7b09-09df-4da4-bf38-13af37b44865,38;472b7b09-09df-4da4-bf38-13af37b44865,39;84e72db2-9abd-47f2-a186-63b36d9e923e,42;84e72db2-9abd-47f2-a186-63b36d9e923e,43;9dd47345-f890-4145-95aa-f3a32685d311,12;9dd47345-f890-4145-95aa-f3a32685d311,13;9dd47345-f890-4145-95aa-f3a32685d311,14;9dd47345-f890-4145-95aa-f3a32685d311,15;9dd47345-f890-4145-95aa-f3a32685d311,16;9dd47345-f890-4145-95aa-f3a32685d311,18;9dd47345-f890-4145-95aa-f3a32685d311,19;9dd47345-f890-4145-95aa-f3a32685d311,21;9dd47345-f890-4145-95aa-f3a32685d311,23;9dd47345-f890-4145-95aa-f3a32685d311,25;9dd47345-f890-4145-95aa-f3a32685d311,26;9dd47345-f890-4145-95aa-f3a32685d311,30;9dd47345-f890-4145-95aa-f3a32685d311,31;9dd47345-f890-4145-95aa-f3a32685d311,32;9dd47345-f890-4145-95aa-f3a32685d311,33;9dd47345-f890-4145-95aa-f3a32685d311,34;f4daf8f6-e79c-4569-8758-561ac669a6e6,38;f4daf8f6-e79c-4569-8758-561ac669a6e6,39;]]></LongProp>
  <LongProp xmlns="" name="ApprovalComments"><![CDATA[-----------------------------------------------------
Approval workflow started (25/11/2025 -  12:11 PM)
Change Summary: 
Content Owner Approval - Approved
Tash Futcher (Approve) 25/11/2025 12:11 PM - 25/11/2025 4:20 PM
(Tash Futcher) 
Experience Design Approval - Approved
Abi Lilley (Approve) 25/11/2025 4:20 PM - 26/11/2025 8:07 AM
(Abi Lilley) 
Anna Von Drehnen (Not Required) 25/11/2025 4:20 PM - 
Claire Ellul (Not Required) 25/11/2025 4:20 PM - 
Lara Russell (Not Required) 25/11/2025 4:20 PM - 
Matt Jaksa (Not Required) 25/11/2025 4:20 PM - 
Legal Approval - Approved
Jodie Perry (Approve) 27/11/2025 5:08 PM - 27/11/2025 11:06 PM
(Jodie Perry) 
Pre-publishing Approval - Approved
Noela Bahnert (Approve for publishing) 27/11/2025 11:06 PM - 1/12/2025 12:12 PM
(Noela Bahnert) 
Published on 1/12/2025 4:08 PM
Publish confirmation: Success
Noela Bahnert (Yes) 1/12/2025 4:10 PM - 1/12/2025 4:18 PM
(Noela Bahnert) ]]></LongProp>
  <LongProp xmlns="" name="TaxCatchAll"><![CDATA[206;#Non Personal|230eda6f-7912-43b2-af60-8657a5223cf9;#205;#Personal|694daa6d-2100-4269-8b81-1b00023e5112;#215;#Signatory/POA/Guardianship|bb2770cd-a75c-4911-9926-caad3f325685;#16;#Form|b591d248-ea21-42eb-858f-a02ad28c320a;#203;#Membership|79d18d79-32db-4e34-9bf2-d3166f53e3b7]]></LongProp>
  <LongProp xmlns="" name="WorkflowVariables"><![CDATA[--------------------------------------------------------------------
Publish Document To: Website
varPublishDocumentTo: 
--------------------------------------------------------------------
varOtherSystemsHTML: <span style="font-size: 9pt; font-family: sans-serif;">This document's metadata indicates that it is also published to the following business systems that are not managed by CDMG:</span><ul style="font-size: 9pt; font-family: sans-serif;"><li><b>Publish Document To:</b>  Website</li><li><b>System Owner Details:</b> </li><li><b>Publish On Date:</b> 1/12/2025 12:00 AM</li></ul>
<span style="font-size: 9pt; font-family: sans-serif;">You can access the latest published version of the document here:</span>
<ul style="font-size: 9pt; font-family: sans-serif;"><li>http://intranet.accu.local/polproc/Policies%20and%20Procedures/FRM%201.2.4.doc</li></ul>
<span style="font-size: 9pt; font-family: sans-serif;">Please ensure the business system(s) owners, as outlined in <a href="http://intranet.accu.local/polproc/Policies and Procedures/PRO 15.1.4.doc">PRO 15.1.4</a>, are aware of their requirement to update the document.</span>
Publishing confirmation: Success.
varPublishedStatus: 24
Cleared 'Lock for Editing by'.
Document about to be deleted from Staging Library.]]></LongProp>
  <LongProp xmlns="" name="Comments"><![CDATA[Published on 12/02/2018 12:19 PM
Locked for editing by: Deb Rodrigues on 30/11/2021 -  4:05 PM
Published on 30/11/2021 4:10 PM
Locked for editing by: Lisa Jeffree on 27/09/2022 -  1:50 PM
Published on 4/10/2022 10:11 AM
Locked for editing by: Molly Matotek on 20/12/2022 -  9:55 AM
Published on 28/02/2023 9:59 PM
Published on 25/07/2023 9:20 AM
Locked for editing by: Mel Vozzo on 25/09/2023 -  11:10 AM
Published on 8/01/2024 12:15 PM
Locked for editing by: Lisa Jeffree on 27/08/2024 -  4:16 PM
Published on 11/10/2024 12:35 PM
Locked for editing by: Noela Bahnert on 24/11/2025 -  5:10 PM
Published on 1/12/2025 4:08 PM
Change Summary: Update to add option to donate closing balance to People First Bank Foundation. LV0548-05923 approved by Nat Young.
Locked for editing by: Parish Forrest on 2/12/2025 -  12:05 PM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6D0EEEA2C64A895BBA536F04965C" ma:contentTypeVersion="194" ma:contentTypeDescription="Create a new document." ma:contentTypeScope="" ma:versionID="b48fb13f1dfe48ef3f9efd18d2f7fe21">
  <xsd:schema xmlns:xsd="http://www.w3.org/2001/XMLSchema" xmlns:xs="http://www.w3.org/2001/XMLSchema" xmlns:p="http://schemas.microsoft.com/office/2006/metadata/properties" xmlns:ns2="22d408d9-63bb-41b3-808f-df5927645bf1" xmlns:ns3="145a1b3e-5a0e-45a9-af26-106ebfb42f20" xmlns:ns4="6e9d1b7c-79eb-434c-8ec0-ff6fcd00c804" xmlns:ns5="aa5ddd63-d11e-44fc-834a-96e621d4e565" targetNamespace="http://schemas.microsoft.com/office/2006/metadata/properties" ma:root="true" ma:fieldsID="ed790ad8a26a19fdab261485ea8e9696" ns2:_="" ns3:_="" ns4:_="" ns5:_="">
    <xsd:import namespace="22d408d9-63bb-41b3-808f-df5927645bf1"/>
    <xsd:import namespace="145a1b3e-5a0e-45a9-af26-106ebfb42f20"/>
    <xsd:import namespace="6e9d1b7c-79eb-434c-8ec0-ff6fcd00c804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/>
                <xsd:element ref="ns3:Chapter"/>
                <xsd:element ref="ns3:Sub_x002d_Chapter"/>
                <xsd:element ref="ns3:Document_x0020_Type"/>
                <xsd:element ref="ns2:IsMemberFacing" minOccurs="0"/>
                <xsd:element ref="ns2:CurrentVersion" minOccurs="0"/>
                <xsd:element ref="ns2:New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s" minOccurs="0"/>
                <xsd:element ref="ns2:SymtrixDocumentNo" minOccurs="0"/>
                <xsd:element ref="ns2:LawVuRef" minOccurs="0"/>
                <xsd:element ref="ns2:LegalApprover" minOccurs="0"/>
                <xsd:element ref="ns2:AdditionalApprovers" minOccurs="0"/>
                <xsd:element ref="ns2:AdditionalEditors" minOccurs="0"/>
                <xsd:element ref="ns2:Document_x0020_Checked_x0020_Out_x0020_To" minOccurs="0"/>
                <xsd:element ref="ns2:LastPublishedDate" minOccurs="0"/>
                <xsd:element ref="ns2:Publish_x0020_On_x0020_Date" minOccurs="0"/>
                <xsd:element ref="ns2:Publish_x0020_when_x0020_approved" minOccurs="0"/>
                <xsd:element ref="ns3:Hide_x0020_From_x0020_New_x0020_Documents" minOccurs="0"/>
                <xsd:element ref="ns2:PopularDocumentOrder" minOccurs="0"/>
                <xsd:element ref="ns2:Document_x0020_Name" minOccurs="0"/>
                <xsd:element ref="ns2:HideFromStagingLibrary" minOccurs="0"/>
                <xsd:element ref="ns2:PauseApprovalWorkflow" minOccurs="0"/>
                <xsd:element ref="ns2:CRStatus" minOccurs="0"/>
                <xsd:element ref="ns2:Comments" minOccurs="0"/>
                <xsd:element ref="ns2:ApprovalComments" minOccurs="0"/>
                <xsd:element ref="ns2:WorkflowVariables" minOccurs="0"/>
                <xsd:element ref="ns3:Chapter_x003a_ChapterSort" minOccurs="0"/>
                <xsd:element ref="ns4:n6646fe9e5fd4f398efe20d955c06093" minOccurs="0"/>
                <xsd:element ref="ns5:TaxCatchAll" minOccurs="0"/>
                <xsd:element ref="ns4:p03208a3f3b74657a18583406a2ec643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2:Change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8d9-63bb-41b3-808f-df5927645bf1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IsMemberFacing" ma:index="8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9" nillable="true" ma:displayName="Current Version" ma:description="This is the current document version.  NB. This is not SharePoint's internal version number." ma:internalName="CurrentVersion">
      <xsd:simpleType>
        <xsd:restriction base="dms:Text">
          <xsd:maxLength value="255"/>
        </xsd:restriction>
      </xsd:simpleType>
    </xsd:element>
    <xsd:element name="NewVersion" ma:index="10" nillable="true" ma:displayName="New Version" ma:description="NO LONGER BEING USED" ma:internalName="New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s" ma:index="16" nillable="true" ma:displayName="System Owner Details" ma:description="Provides an option to include specific information about the publishing of this document in other systems." ma:internalName="SystemOwnerDetails">
      <xsd:simpleType>
        <xsd:restriction base="dms:Note">
          <xsd:maxLength value="255"/>
        </xsd:restriction>
      </xsd:simpleType>
    </xsd:element>
    <xsd:element name="SymtrixDocumentNo" ma:index="17" nillable="true" ma:displayName="SymtrixDocumentNo" ma:description="Include the document identifier from Symtrix." ma:internalName="SymtrixDocumentNo">
      <xsd:simpleType>
        <xsd:restriction base="dms:Text">
          <xsd:maxLength value="255"/>
        </xsd:restriction>
      </xsd:simpleType>
    </xsd:element>
    <xsd:element name="LawVuRef" ma:index="18" nillable="true" ma:displayName="LawVuRef" ma:internalName="LawVuRef">
      <xsd:simpleType>
        <xsd:restriction base="dms:Text">
          <xsd:maxLength value="255"/>
        </xsd:restriction>
      </xsd:simpleType>
    </xsd:element>
    <xsd:element name="LegalApprover" ma:index="19" nillable="true" ma:displayName="LegalApprover" ma:description="Select the Legal Team member who is your contact and the approver for this change." ma:list="UserInfo" ma:SharePointGroup="4682" ma:internalName="Legal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s" ma:index="20" nillable="true" ma:displayName="Additional Approvers" ma:description="Specify additional people that need to approve this document that are not the Content Approver or from Legal, Marketing, Member Experience or Compliance." ma:list="UserInfo" ma:SearchPeopleOnly="false" ma:SharePointGroup="0" ma:internalName="Additional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Editors" ma:index="21" nillable="true" ma:displayName="Additional Editors" ma:description="Use to allow additional people to be provided access to edit/interact with this document and be notified of workflow notifications." ma:list="UserInfo" ma:SearchPeopleOnly="false" ma:SharePointGroup="0" ma:internalName="AdditionalEdi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hecked_x0020_Out_x0020_To" ma:index="22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PublishedDate" ma:index="23" nillable="true" ma:displayName="LastPublishedDate" ma:format="DateTime" ma:internalName="LastPublishedDate">
      <xsd:simpleType>
        <xsd:restriction base="dms:DateTime"/>
      </xsd:simpleType>
    </xsd:element>
    <xsd:element name="Publish_x0020_On_x0020_Date" ma:index="24" nillable="true" ma:displayName="Publish On Date" ma:description="Please ensure that this is a business day.  If a future publishing date is known please set Published when approved to 'No' and set the Publish On Date to 01/01/2050." ma:format="DateTime" ma:internalName="Publish_x0020_On_x0020_Date">
      <xsd:simpleType>
        <xsd:restriction base="dms:DateTime"/>
      </xsd:simpleType>
    </xsd:element>
    <xsd:element name="Publish_x0020_when_x0020_approved" ma:index="25" nillable="true" ma:displayName="Publish when approved" ma:default="1" ma:description="CDMG publish documents on business days only." ma:internalName="Publish_x0020_when_x0020_approved">
      <xsd:simpleType>
        <xsd:restriction base="dms:Boolean"/>
      </xsd:simpleType>
    </xsd:element>
    <xsd:element name="PopularDocumentOrder" ma:index="27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Name" ma:index="28" nillable="true" ma:displayName="DocumentID" ma:description="Normally populated by the Lock for editing workflow." ma:internalName="Document_x0020_Name">
      <xsd:simpleType>
        <xsd:restriction base="dms:Text">
          <xsd:maxLength value="255"/>
        </xsd:restriction>
      </xsd:simpleType>
    </xsd:element>
    <xsd:element name="HideFromStagingLibrary" ma:index="29" nillable="true" ma:displayName="Hide From Staging Library" ma:default="0" ma:description="**DO NOT USE** Used by workflow only." ma:internalName="HideFromStagingLibrary">
      <xsd:simpleType>
        <xsd:restriction base="dms:Boolean"/>
      </xsd:simpleType>
    </xsd:element>
    <xsd:element name="PauseApprovalWorkflow" ma:index="30" nillable="true" ma:displayName="PauseApprovalWorkflow" ma:default="Yes" ma:description="Use to pause the approval workflow to allow the initiator/locked for editing user to add additional approvers.  Toggle to No to allow the workflow to continue." ma:format="Dropdown" ma:internalName="PauseApprovalWorkflow">
      <xsd:simpleType>
        <xsd:restriction base="dms:Choice">
          <xsd:enumeration value="Yes"/>
          <xsd:enumeration value="No"/>
        </xsd:restriction>
      </xsd:simpleType>
    </xsd:element>
    <xsd:element name="CRStatus" ma:index="31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Comments" ma:index="32" nillable="true" ma:displayName="Comments" ma:internalName="Comments">
      <xsd:simpleType>
        <xsd:restriction base="dms:Note"/>
      </xsd:simpleType>
    </xsd:element>
    <xsd:element name="ApprovalComments" ma:index="33" nillable="true" ma:displayName="Approval Comments" ma:internalName="ApprovalComments">
      <xsd:simpleType>
        <xsd:restriction base="dms:Note"/>
      </xsd:simpleType>
    </xsd:element>
    <xsd:element name="WorkflowVariables" ma:index="34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ReviewProductProject" ma:index="48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49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50" nillable="true" ma:displayName="PreChangeApproval" ma:description="Identifies business users or groups that need to approve any change before a document can be locked for editing." ma:list="UserInfo" ma:SearchPeopleOnly="false" ma:SharePointGroup="0" ma:internalName="PreChangeAppr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Summary" ma:index="51" nillable="true" ma:displayName="ChangeSummary" ma:internalName="Change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ma:displayName="Description" ma:internalName="Description0">
      <xsd:simpleType>
        <xsd:restriction base="dms:Note">
          <xsd:maxLength value="255"/>
        </xsd:restriction>
      </xsd:simpleType>
    </xsd:element>
    <xsd:element name="Chapter" ma:index="4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5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6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description="Selecting an area will display the document in the appropriate hub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26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7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n6646fe9e5fd4f398efe20d955c06093" ma:index="38" ma:taxonomy="true" ma:internalName="n6646fe9e5fd4f398efe20d955c06093" ma:taxonomyFieldName="Hierarchy" ma:displayName="Hierarchy" ma:indexed="true" ma:readOnly="fals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40" nillable="true" ma:taxonomy="true" ma:internalName="p03208a3f3b74657a18583406a2ec643" ma:taxonomyFieldName="Product" ma:displayName="Product" ma:readOnly="false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description="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4A940-DDA7-40D8-B9EF-D2ECFF49C816}">
  <ds:schemaRefs>
    <ds:schemaRef ds:uri="http://schemas.microsoft.com/office/2006/metadata/properties"/>
    <ds:schemaRef ds:uri="http://schemas.microsoft.com/office/infopath/2007/PartnerControls"/>
    <ds:schemaRef ds:uri="22d408d9-63bb-41b3-808f-df5927645bf1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2.xml><?xml version="1.0" encoding="utf-8"?>
<ds:datastoreItem xmlns:ds="http://schemas.openxmlformats.org/officeDocument/2006/customXml" ds:itemID="{2CE98444-1098-4214-9A47-9351D398D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1DAE-EDF9-4ED4-BB3F-10281BF824A3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3886C00-6E86-4B09-ACC5-D9ECD932D1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3FDEC0-BB87-4141-994F-A82D7D0C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408d9-63bb-41b3-808f-df5927645bf1"/>
    <ds:schemaRef ds:uri="145a1b3e-5a0e-45a9-af26-106ebfb42f20"/>
    <ds:schemaRef ds:uri="6e9d1b7c-79eb-434c-8ec0-ff6fcd00c804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CLOSURE</vt:lpstr>
    </vt:vector>
  </TitlesOfParts>
  <Company>Peoples Choice Credit Union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CLOSURE</dc:title>
  <dc:subject/>
  <dc:creator>jed</dc:creator>
  <cp:keywords/>
  <cp:lastModifiedBy>Jaydee Stokes</cp:lastModifiedBy>
  <cp:revision>3</cp:revision>
  <cp:lastPrinted>2014-12-17T05:33:00Z</cp:lastPrinted>
  <dcterms:created xsi:type="dcterms:W3CDTF">2026-02-24T03:01:00Z</dcterms:created>
  <dcterms:modified xsi:type="dcterms:W3CDTF">2026-02-26T01:28:00Z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-825865865</vt:i4>
  </property>
  <property fmtid="{D5CDD505-2E9C-101B-9397-08002B2CF9AE}" pid="4" name="_EmailSubject">
    <vt:lpwstr>Reformat update to FRMs</vt:lpwstr>
  </property>
  <property fmtid="{D5CDD505-2E9C-101B-9397-08002B2CF9AE}" pid="5" name="_AuthorEmail">
    <vt:lpwstr>KnowledgeManagement@peopleschoicecu.com.au</vt:lpwstr>
  </property>
  <property fmtid="{D5CDD505-2E9C-101B-9397-08002B2CF9AE}" pid="6" name="_AuthorEmailDisplayName">
    <vt:lpwstr>Knowledge Management</vt:lpwstr>
  </property>
  <property fmtid="{D5CDD505-2E9C-101B-9397-08002B2CF9AE}" pid="7" name="_PreviousAdHocReviewCycleID">
    <vt:i4>1967511686</vt:i4>
  </property>
  <property fmtid="{D5CDD505-2E9C-101B-9397-08002B2CF9AE}" pid="8" name="Hierarchy">
    <vt:lpwstr>16;#Form|b591d248-ea21-42eb-858f-a02ad28c320a</vt:lpwstr>
  </property>
  <property fmtid="{D5CDD505-2E9C-101B-9397-08002B2CF9AE}" pid="9" name="Concierge">
    <vt:lpwstr>0</vt:lpwstr>
  </property>
  <property fmtid="{D5CDD505-2E9C-101B-9397-08002B2CF9AE}" pid="10" name="Publish Document To">
    <vt:lpwstr>6;#Website</vt:lpwstr>
  </property>
  <property fmtid="{D5CDD505-2E9C-101B-9397-08002B2CF9AE}" pid="11" name="Sub-Chapter">
    <vt:lpwstr>2</vt:lpwstr>
  </property>
  <property fmtid="{D5CDD505-2E9C-101B-9397-08002B2CF9AE}" pid="12" name="Tag">
    <vt:lpwstr>;#NCC;#Lending Product;#Branch Network;#</vt:lpwstr>
  </property>
  <property fmtid="{D5CDD505-2E9C-101B-9397-08002B2CF9AE}" pid="13" name="Publisher notes">
    <vt:lpwstr/>
  </property>
  <property fmtid="{D5CDD505-2E9C-101B-9397-08002B2CF9AE}" pid="14" name="Hide From New Documents">
    <vt:lpwstr>1</vt:lpwstr>
  </property>
  <property fmtid="{D5CDD505-2E9C-101B-9397-08002B2CF9AE}" pid="15" name="Description0">
    <vt:lpwstr>Membership Closure form</vt:lpwstr>
  </property>
  <property fmtid="{D5CDD505-2E9C-101B-9397-08002B2CF9AE}" pid="16" name="Chapter">
    <vt:lpwstr>1</vt:lpwstr>
  </property>
  <property fmtid="{D5CDD505-2E9C-101B-9397-08002B2CF9AE}" pid="17" name="Sort Order">
    <vt:lpwstr>01.02.004</vt:lpwstr>
  </property>
  <property fmtid="{D5CDD505-2E9C-101B-9397-08002B2CF9AE}" pid="18" name="Related Documents">
    <vt:lpwstr/>
  </property>
  <property fmtid="{D5CDD505-2E9C-101B-9397-08002B2CF9AE}" pid="19" name="Archiving Requirements">
    <vt:lpwstr/>
  </property>
  <property fmtid="{D5CDD505-2E9C-101B-9397-08002B2CF9AE}" pid="20" name="Product">
    <vt:lpwstr>203;#Membership|79d18d79-32db-4e34-9bf2-d3166f53e3b7;#206;#Non Personal|230eda6f-7912-43b2-af60-8657a5223cf9;#205;#Personal|694daa6d-2100-4269-8b81-1b00023e5112;#215;#Signatory/POA/Guardianship|bb2770cd-a75c-4911-9926-caad3f325685</vt:lpwstr>
  </property>
  <property fmtid="{D5CDD505-2E9C-101B-9397-08002B2CF9AE}" pid="21" name="p03208a3f3b74657a18583406a2ec643">
    <vt:lpwstr>Membership|79d18d79-32db-4e34-9bf2-d3166f53e3b7;Non Personal|230eda6f-7912-43b2-af60-8657a5223cf9;Personal|694daa6d-2100-4269-8b81-1b00023e5112;Signatory/POA/Guardianship|bb2770cd-a75c-4911-9926-caad3f325685</vt:lpwstr>
  </property>
  <property fmtid="{D5CDD505-2E9C-101B-9397-08002B2CF9AE}" pid="22" name="Publish Document To Other">
    <vt:lpwstr/>
  </property>
  <property fmtid="{D5CDD505-2E9C-101B-9397-08002B2CF9AE}" pid="23" name="Document Type">
    <vt:lpwstr>Form</vt:lpwstr>
  </property>
  <property fmtid="{D5CDD505-2E9C-101B-9397-08002B2CF9AE}" pid="24" name="Author0">
    <vt:lpwstr/>
  </property>
  <property fmtid="{D5CDD505-2E9C-101B-9397-08002B2CF9AE}" pid="25" name="n6646fe9e5fd4f398efe20d955c06093">
    <vt:lpwstr>Form|b591d248-ea21-42eb-858f-a02ad28c320a</vt:lpwstr>
  </property>
  <property fmtid="{D5CDD505-2E9C-101B-9397-08002B2CF9AE}" pid="26" name="TaxCatchAll">
    <vt:lpwstr>206;#Non Personal|230eda6f-7912-43b2-af60-8657a5223cf9;#205;#Personal|694daa6d-2100-4269-8b81-1b00023e5112;#215;#Signatory/POA/Guardianship|bb2770cd-a75c-4911-9926-caad3f325685;#16;#Form|b591d248-ea21-42eb-858f-a02ad28c320a;#203;#Membership|79d18d79-32db-</vt:lpwstr>
  </property>
  <property fmtid="{D5CDD505-2E9C-101B-9397-08002B2CF9AE}" pid="27" name="Comments">
    <vt:lpwstr>Published on 12/02/2018 12:19 PM
Locked for editing by: Deb Rodrigues on 30/11/2021 -  4:05 PM
Published on 30/11/2021 4:10 PM
Locked for editing by: Lisa Jeffree on 27/09/2022 -  1:50 PM
Published on 4/10/2022 10:11 AM
Locked for editing by: Molly Mat</vt:lpwstr>
  </property>
  <property fmtid="{D5CDD505-2E9C-101B-9397-08002B2CF9AE}" pid="28" name="CurrentVersion">
    <vt:lpwstr>V1.10-1225</vt:lpwstr>
  </property>
  <property fmtid="{D5CDD505-2E9C-101B-9397-08002B2CF9AE}" pid="29" name="IsMemberFacing">
    <vt:lpwstr>1</vt:lpwstr>
  </property>
  <property fmtid="{D5CDD505-2E9C-101B-9397-08002B2CF9AE}" pid="30" name="Order">
    <vt:lpwstr>51400.0000000000</vt:lpwstr>
  </property>
  <property fmtid="{D5CDD505-2E9C-101B-9397-08002B2CF9AE}" pid="31" name="WorkflowVariables">
    <vt:lpwstr>--------------------------------------------------------------------
Publish Document To: Website
varPublishDocumentTo: 
--------------------------------------------------------------------
varOtherSystemsHTML: &lt;span style="font-size: 9pt; font-family: sa</vt:lpwstr>
  </property>
  <property fmtid="{D5CDD505-2E9C-101B-9397-08002B2CF9AE}" pid="32" name="DisplayType">
    <vt:lpwstr/>
  </property>
  <property fmtid="{D5CDD505-2E9C-101B-9397-08002B2CF9AE}" pid="33" name="ApprovalComments">
    <vt:lpwstr>-----------------------------------------------------
Approval workflow started (25/11/2025 -  12:11 PM)
Change Summary: 
Content Owner Approval - Approved
Tash Futcher (Approve) 25/11/2025 12:11 PM - 25/11/2025 4:20 PM
(Tash Futcher) 
Experience Desig</vt:lpwstr>
  </property>
  <property fmtid="{D5CDD505-2E9C-101B-9397-08002B2CF9AE}" pid="34" name="display_urn:schemas-microsoft-com:office:office#Document_x0020_Checked_x0020_Out_x0020_To">
    <vt:lpwstr>Parish Forrest</vt:lpwstr>
  </property>
  <property fmtid="{D5CDD505-2E9C-101B-9397-08002B2CF9AE}" pid="35" name="Document Name">
    <vt:lpwstr>1998</vt:lpwstr>
  </property>
  <property fmtid="{D5CDD505-2E9C-101B-9397-08002B2CF9AE}" pid="36" name="WorkflowChangePath">
    <vt:lpwstr>e385c7d6-fc93-4912-ad81-4109f88d0767,2;e385c7d6-fc93-4912-ad81-4109f88d0767,2;e385c7d6-fc93-4912-ad81-4109f88d0767,2;e385c7d6-fc93-4912-ad81-4109f88d0767,2;4ba3463c-5467-4b20-bea6-a4bc0d1e2682,3;4ba3463c-5467-4b20-bea6-a4bc0d1e2682,6;f9da8172-3882-440c-a09dd47345-f890-4145-95aa-f3a32685d311,4;9dd47345-f890-4145-95aa-f3a32685d311,5;9dd47345-f890-4145-95aa-f3a32685d311,6;9dd47345-f890-4145-95aa-f3a32685d311,7;9dd47345-f890-4145-95aa-f3a32685d311,8;</vt:lpwstr>
  </property>
  <property fmtid="{D5CDD505-2E9C-101B-9397-08002B2CF9AE}" pid="37" name="LastPublishedDate">
    <vt:lpwstr>2025-12-01T16:08:22Z</vt:lpwstr>
  </property>
  <property fmtid="{D5CDD505-2E9C-101B-9397-08002B2CF9AE}" pid="38" name="PauseApprovalWorkflow">
    <vt:lpwstr>Yes</vt:lpwstr>
  </property>
  <property fmtid="{D5CDD505-2E9C-101B-9397-08002B2CF9AE}" pid="39" name="Publish when approved">
    <vt:lpwstr>1</vt:lpwstr>
  </property>
  <property fmtid="{D5CDD505-2E9C-101B-9397-08002B2CF9AE}" pid="40" name="PauseForComplianceTasks">
    <vt:lpwstr>0</vt:lpwstr>
  </property>
  <property fmtid="{D5CDD505-2E9C-101B-9397-08002B2CF9AE}" pid="41" name="HideFromStagingLibrary">
    <vt:lpwstr>1</vt:lpwstr>
  </property>
  <property fmtid="{D5CDD505-2E9C-101B-9397-08002B2CF9AE}" pid="42" name="AdditionalEditors">
    <vt:lpwstr/>
  </property>
  <property fmtid="{D5CDD505-2E9C-101B-9397-08002B2CF9AE}" pid="43" name="AdditionalApprovers">
    <vt:lpwstr/>
  </property>
  <property fmtid="{D5CDD505-2E9C-101B-9397-08002B2CF9AE}" pid="44" name="TemplateUrl">
    <vt:lpwstr/>
  </property>
  <property fmtid="{D5CDD505-2E9C-101B-9397-08002B2CF9AE}" pid="45" name="xd_ProgID">
    <vt:lpwstr/>
  </property>
  <property fmtid="{D5CDD505-2E9C-101B-9397-08002B2CF9AE}" pid="46" name="SymtrixDocumentNo">
    <vt:lpwstr/>
  </property>
  <property fmtid="{D5CDD505-2E9C-101B-9397-08002B2CF9AE}" pid="47" name="TransformationStatus">
    <vt:lpwstr>1) No Impact</vt:lpwstr>
  </property>
  <property fmtid="{D5CDD505-2E9C-101B-9397-08002B2CF9AE}" pid="48" name="NewVersion">
    <vt:lpwstr/>
  </property>
  <property fmtid="{D5CDD505-2E9C-101B-9397-08002B2CF9AE}" pid="49" name="DocumentStatus">
    <vt:lpwstr>Active</vt:lpwstr>
  </property>
  <property fmtid="{D5CDD505-2E9C-101B-9397-08002B2CF9AE}" pid="50" name="ContentTypeId">
    <vt:lpwstr>0x010100CF826D0EEEA2C64A895BBA536F04965C</vt:lpwstr>
  </property>
  <property fmtid="{D5CDD505-2E9C-101B-9397-08002B2CF9AE}" pid="51" name="display_urn:schemas-microsoft-com:office:office#AdditionalApprovers">
    <vt:lpwstr>Gunjan Chaudhary</vt:lpwstr>
  </property>
  <property fmtid="{D5CDD505-2E9C-101B-9397-08002B2CF9AE}" pid="52" name="SystemOwnerDetails">
    <vt:lpwstr/>
  </property>
  <property fmtid="{D5CDD505-2E9C-101B-9397-08002B2CF9AE}" pid="53" name="CRStatus">
    <vt:lpwstr>Copied to Staging Library</vt:lpwstr>
  </property>
  <property fmtid="{D5CDD505-2E9C-101B-9397-08002B2CF9AE}" pid="54" name="SystemOwnerDetail">
    <vt:lpwstr/>
  </property>
  <property fmtid="{D5CDD505-2E9C-101B-9397-08002B2CF9AE}" pid="55" name="ReviewDigitalBankingProject">
    <vt:lpwstr/>
  </property>
  <property fmtid="{D5CDD505-2E9C-101B-9397-08002B2CF9AE}" pid="56" name="ReviewProductProject">
    <vt:lpwstr/>
  </property>
  <property fmtid="{D5CDD505-2E9C-101B-9397-08002B2CF9AE}" pid="57" name="ChangeSummary">
    <vt:lpwstr>Update to add option to donate closing balance to People First Bank Foundation. LV0548-05923 approved by Nat Young.</vt:lpwstr>
  </property>
  <property fmtid="{D5CDD505-2E9C-101B-9397-08002B2CF9AE}" pid="58" name="LawVuRef">
    <vt:lpwstr>LV0548-05923</vt:lpwstr>
  </property>
  <property fmtid="{D5CDD505-2E9C-101B-9397-08002B2CF9AE}" pid="59" name="display_urn:schemas-microsoft-com:office:office#LegalApprover">
    <vt:lpwstr>Jodie Perry</vt:lpwstr>
  </property>
  <property fmtid="{D5CDD505-2E9C-101B-9397-08002B2CF9AE}" pid="60" name="LegalApprover">
    <vt:lpwstr>6308</vt:lpwstr>
  </property>
  <property fmtid="{D5CDD505-2E9C-101B-9397-08002B2CF9AE}" pid="61" name="Publish On Date">
    <vt:lpwstr>2025-12-01T00:00:00Z</vt:lpwstr>
  </property>
  <property fmtid="{D5CDD505-2E9C-101B-9397-08002B2CF9AE}" pid="62" name="Group">
    <vt:lpwstr/>
  </property>
  <property fmtid="{D5CDD505-2E9C-101B-9397-08002B2CF9AE}" pid="63" name="PopularDocumentOrder">
    <vt:lpwstr/>
  </property>
  <property fmtid="{D5CDD505-2E9C-101B-9397-08002B2CF9AE}" pid="64" name="Document Checked Out To">
    <vt:lpwstr>5930</vt:lpwstr>
  </property>
  <property fmtid="{D5CDD505-2E9C-101B-9397-08002B2CF9AE}" pid="65" name="PreChangeApproval">
    <vt:lpwstr/>
  </property>
  <property fmtid="{D5CDD505-2E9C-101B-9397-08002B2CF9AE}" pid="66" name="MSIP_Label_b4d132d1-db46-4006-bf0b-1e86f2df63b5_Enabled">
    <vt:lpwstr>true</vt:lpwstr>
  </property>
  <property fmtid="{D5CDD505-2E9C-101B-9397-08002B2CF9AE}" pid="67" name="MSIP_Label_b4d132d1-db46-4006-bf0b-1e86f2df63b5_SetDate">
    <vt:lpwstr>2026-02-23T05:47:50Z</vt:lpwstr>
  </property>
  <property fmtid="{D5CDD505-2E9C-101B-9397-08002B2CF9AE}" pid="68" name="MSIP_Label_b4d132d1-db46-4006-bf0b-1e86f2df63b5_Method">
    <vt:lpwstr>Privileged</vt:lpwstr>
  </property>
  <property fmtid="{D5CDD505-2E9C-101B-9397-08002B2CF9AE}" pid="69" name="MSIP_Label_b4d132d1-db46-4006-bf0b-1e86f2df63b5_Name">
    <vt:lpwstr>Public</vt:lpwstr>
  </property>
  <property fmtid="{D5CDD505-2E9C-101B-9397-08002B2CF9AE}" pid="70" name="MSIP_Label_b4d132d1-db46-4006-bf0b-1e86f2df63b5_SiteId">
    <vt:lpwstr>edeece62-2e02-4a99-80c1-b53fd0d6a085</vt:lpwstr>
  </property>
  <property fmtid="{D5CDD505-2E9C-101B-9397-08002B2CF9AE}" pid="71" name="MSIP_Label_b4d132d1-db46-4006-bf0b-1e86f2df63b5_ActionId">
    <vt:lpwstr>88f6feee-b269-4c79-af46-1307bf58c542</vt:lpwstr>
  </property>
  <property fmtid="{D5CDD505-2E9C-101B-9397-08002B2CF9AE}" pid="72" name="MSIP_Label_b4d132d1-db46-4006-bf0b-1e86f2df63b5_ContentBits">
    <vt:lpwstr>0</vt:lpwstr>
  </property>
  <property fmtid="{D5CDD505-2E9C-101B-9397-08002B2CF9AE}" pid="73" name="MSIP_Label_b4d132d1-db46-4006-bf0b-1e86f2df63b5_Tag">
    <vt:lpwstr>10, 0, 1, 1</vt:lpwstr>
  </property>
  <property fmtid="{D5CDD505-2E9C-101B-9397-08002B2CF9AE}" pid="74" name="MediaServiceImageTags">
    <vt:lpwstr/>
  </property>
  <property fmtid="{D5CDD505-2E9C-101B-9397-08002B2CF9AE}" pid="75" name="_ReviewingToolsShownOnce">
    <vt:lpwstr/>
  </property>
  <property fmtid="{D5CDD505-2E9C-101B-9397-08002B2CF9AE}" pid="76" name="MSIP_Label_706dda24-7333-41a7-9753-233be29c5d97_Enabled">
    <vt:lpwstr>true</vt:lpwstr>
  </property>
  <property fmtid="{D5CDD505-2E9C-101B-9397-08002B2CF9AE}" pid="77" name="MSIP_Label_706dda24-7333-41a7-9753-233be29c5d97_SetDate">
    <vt:lpwstr>2026-02-26T01:28:20Z</vt:lpwstr>
  </property>
  <property fmtid="{D5CDD505-2E9C-101B-9397-08002B2CF9AE}" pid="78" name="MSIP_Label_706dda24-7333-41a7-9753-233be29c5d97_Method">
    <vt:lpwstr>Privileged</vt:lpwstr>
  </property>
  <property fmtid="{D5CDD505-2E9C-101B-9397-08002B2CF9AE}" pid="79" name="MSIP_Label_706dda24-7333-41a7-9753-233be29c5d97_Name">
    <vt:lpwstr>Public</vt:lpwstr>
  </property>
  <property fmtid="{D5CDD505-2E9C-101B-9397-08002B2CF9AE}" pid="80" name="MSIP_Label_706dda24-7333-41a7-9753-233be29c5d97_SiteId">
    <vt:lpwstr>c25ba0e2-63b2-47b6-aa1b-e2595bda8861</vt:lpwstr>
  </property>
  <property fmtid="{D5CDD505-2E9C-101B-9397-08002B2CF9AE}" pid="81" name="MSIP_Label_706dda24-7333-41a7-9753-233be29c5d97_ActionId">
    <vt:lpwstr>48146071-4656-4164-80cb-a3be0552caeb</vt:lpwstr>
  </property>
  <property fmtid="{D5CDD505-2E9C-101B-9397-08002B2CF9AE}" pid="82" name="MSIP_Label_706dda24-7333-41a7-9753-233be29c5d97_ContentBits">
    <vt:lpwstr>0</vt:lpwstr>
  </property>
  <property fmtid="{D5CDD505-2E9C-101B-9397-08002B2CF9AE}" pid="83" name="MSIP_Label_706dda24-7333-41a7-9753-233be29c5d97_Tag">
    <vt:lpwstr>10, 0, 1, 1</vt:lpwstr>
  </property>
</Properties>
</file>